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7C" w:rsidRPr="007C12BB" w:rsidRDefault="00B5627C" w:rsidP="00B5627C">
      <w:pPr>
        <w:snapToGrid w:val="0"/>
        <w:spacing w:line="420" w:lineRule="exact"/>
        <w:jc w:val="center"/>
        <w:rPr>
          <w:rFonts w:ascii="標楷體" w:eastAsia="標楷體"/>
          <w:b/>
          <w:w w:val="90"/>
          <w:sz w:val="36"/>
          <w:szCs w:val="36"/>
        </w:rPr>
      </w:pPr>
      <w:bookmarkStart w:id="0" w:name="_GoBack"/>
      <w:r w:rsidRPr="007C12BB">
        <w:rPr>
          <w:rFonts w:ascii="標楷體" w:eastAsia="標楷體" w:hint="eastAsia"/>
          <w:b/>
          <w:w w:val="90"/>
          <w:sz w:val="36"/>
          <w:szCs w:val="36"/>
        </w:rPr>
        <w:t>臺北市立北政國民中學學生懲罰存記暨改過銷過實施要點</w:t>
      </w:r>
    </w:p>
    <w:bookmarkEnd w:id="0"/>
    <w:p w:rsidR="00B5627C" w:rsidRDefault="00B5627C" w:rsidP="00B5627C">
      <w:pPr>
        <w:snapToGrid w:val="0"/>
        <w:spacing w:line="320" w:lineRule="exact"/>
        <w:rPr>
          <w:rFonts w:ascii="標楷體" w:eastAsia="標楷體"/>
          <w:b/>
          <w:spacing w:val="-20"/>
          <w:w w:val="90"/>
        </w:rPr>
      </w:pPr>
      <w:r>
        <w:rPr>
          <w:rFonts w:ascii="標楷體" w:eastAsia="標楷體" w:hint="eastAsia"/>
          <w:b/>
          <w:spacing w:val="-20"/>
          <w:w w:val="90"/>
        </w:rPr>
        <w:t xml:space="preserve">                                                                                                </w:t>
      </w:r>
      <w:r w:rsidRPr="009D7E03">
        <w:rPr>
          <w:rFonts w:ascii="標楷體" w:eastAsia="標楷體" w:hint="eastAsia"/>
          <w:b/>
          <w:spacing w:val="-20"/>
          <w:w w:val="90"/>
        </w:rPr>
        <w:t>中華民國100年8月29日</w:t>
      </w:r>
      <w:r>
        <w:rPr>
          <w:rFonts w:ascii="標楷體" w:eastAsia="標楷體" w:hint="eastAsia"/>
          <w:b/>
          <w:spacing w:val="-20"/>
          <w:w w:val="90"/>
        </w:rPr>
        <w:t xml:space="preserve"> </w:t>
      </w:r>
      <w:r w:rsidRPr="009D7E03">
        <w:rPr>
          <w:rFonts w:ascii="標楷體" w:eastAsia="標楷體" w:hint="eastAsia"/>
          <w:b/>
          <w:spacing w:val="-20"/>
          <w:w w:val="90"/>
        </w:rPr>
        <w:t>校務會議通過</w:t>
      </w:r>
    </w:p>
    <w:p w:rsidR="00B5627C" w:rsidRDefault="00B5627C" w:rsidP="00B5627C">
      <w:pPr>
        <w:snapToGrid w:val="0"/>
        <w:spacing w:line="320" w:lineRule="exact"/>
        <w:rPr>
          <w:rFonts w:ascii="標楷體" w:eastAsia="標楷體"/>
          <w:b/>
          <w:spacing w:val="-20"/>
          <w:w w:val="90"/>
        </w:rPr>
      </w:pPr>
      <w:r>
        <w:rPr>
          <w:rFonts w:ascii="標楷體" w:eastAsia="標楷體" w:hint="eastAsia"/>
          <w:b/>
          <w:spacing w:val="-20"/>
          <w:w w:val="90"/>
        </w:rPr>
        <w:t xml:space="preserve">                                                                                                </w:t>
      </w:r>
      <w:r w:rsidRPr="009D7E03">
        <w:rPr>
          <w:rFonts w:ascii="標楷體" w:eastAsia="標楷體" w:hint="eastAsia"/>
          <w:b/>
          <w:spacing w:val="-20"/>
          <w:w w:val="90"/>
        </w:rPr>
        <w:t>中華民國</w:t>
      </w:r>
      <w:r>
        <w:rPr>
          <w:rFonts w:ascii="標楷體" w:eastAsia="標楷體" w:hint="eastAsia"/>
          <w:b/>
          <w:spacing w:val="-20"/>
          <w:w w:val="90"/>
        </w:rPr>
        <w:t>103</w:t>
      </w:r>
      <w:r w:rsidRPr="009D7E03">
        <w:rPr>
          <w:rFonts w:ascii="標楷體" w:eastAsia="標楷體" w:hint="eastAsia"/>
          <w:b/>
          <w:spacing w:val="-20"/>
          <w:w w:val="90"/>
        </w:rPr>
        <w:t>年</w:t>
      </w:r>
      <w:r>
        <w:rPr>
          <w:rFonts w:ascii="標楷體" w:eastAsia="標楷體" w:hint="eastAsia"/>
          <w:b/>
          <w:spacing w:val="-20"/>
          <w:w w:val="90"/>
        </w:rPr>
        <w:t>12</w:t>
      </w:r>
      <w:r w:rsidRPr="009D7E03">
        <w:rPr>
          <w:rFonts w:ascii="標楷體" w:eastAsia="標楷體" w:hint="eastAsia"/>
          <w:b/>
          <w:spacing w:val="-20"/>
          <w:w w:val="90"/>
        </w:rPr>
        <w:t>月</w:t>
      </w:r>
      <w:r>
        <w:rPr>
          <w:rFonts w:ascii="標楷體" w:eastAsia="標楷體" w:hint="eastAsia"/>
          <w:b/>
          <w:spacing w:val="-20"/>
          <w:w w:val="90"/>
        </w:rPr>
        <w:t>31</w:t>
      </w:r>
      <w:r w:rsidRPr="009D7E03">
        <w:rPr>
          <w:rFonts w:ascii="標楷體" w:eastAsia="標楷體" w:hint="eastAsia"/>
          <w:b/>
          <w:spacing w:val="-20"/>
          <w:w w:val="90"/>
        </w:rPr>
        <w:t>日</w:t>
      </w:r>
      <w:r>
        <w:rPr>
          <w:rFonts w:ascii="標楷體" w:eastAsia="標楷體" w:hint="eastAsia"/>
          <w:b/>
          <w:spacing w:val="-20"/>
          <w:w w:val="90"/>
        </w:rPr>
        <w:t>獎懲會討論通過</w:t>
      </w:r>
    </w:p>
    <w:p w:rsidR="00B5627C" w:rsidRPr="007C12BB" w:rsidRDefault="00B5627C" w:rsidP="00B5627C">
      <w:pPr>
        <w:snapToGrid w:val="0"/>
        <w:spacing w:line="320" w:lineRule="exact"/>
        <w:rPr>
          <w:rFonts w:ascii="標楷體" w:eastAsia="標楷體"/>
          <w:b/>
          <w:spacing w:val="-20"/>
          <w:w w:val="90"/>
        </w:rPr>
      </w:pPr>
      <w:r>
        <w:rPr>
          <w:rFonts w:ascii="標楷體" w:eastAsia="標楷體" w:hint="eastAsia"/>
          <w:b/>
          <w:spacing w:val="-20"/>
          <w:w w:val="90"/>
        </w:rPr>
        <w:t xml:space="preserve">                                                                                                </w:t>
      </w:r>
      <w:r w:rsidRPr="007C12BB">
        <w:rPr>
          <w:rFonts w:ascii="標楷體" w:eastAsia="標楷體" w:hint="eastAsia"/>
          <w:b/>
          <w:spacing w:val="-20"/>
          <w:w w:val="90"/>
        </w:rPr>
        <w:t>中華民國</w:t>
      </w:r>
      <w:r>
        <w:rPr>
          <w:rFonts w:ascii="標楷體" w:eastAsia="標楷體" w:hint="eastAsia"/>
          <w:b/>
          <w:spacing w:val="-20"/>
          <w:w w:val="90"/>
        </w:rPr>
        <w:t>104</w:t>
      </w:r>
      <w:r w:rsidRPr="007C12BB">
        <w:rPr>
          <w:rFonts w:ascii="標楷體" w:eastAsia="標楷體" w:hint="eastAsia"/>
          <w:b/>
          <w:spacing w:val="-20"/>
          <w:w w:val="90"/>
        </w:rPr>
        <w:t>年</w:t>
      </w:r>
      <w:r>
        <w:rPr>
          <w:rFonts w:ascii="標楷體" w:eastAsia="標楷體" w:hint="eastAsia"/>
          <w:b/>
          <w:spacing w:val="-20"/>
          <w:w w:val="90"/>
        </w:rPr>
        <w:t>1</w:t>
      </w:r>
      <w:r w:rsidRPr="007C12BB">
        <w:rPr>
          <w:rFonts w:ascii="標楷體" w:eastAsia="標楷體" w:hint="eastAsia"/>
          <w:b/>
          <w:spacing w:val="-20"/>
          <w:w w:val="90"/>
        </w:rPr>
        <w:t>月</w:t>
      </w:r>
      <w:r>
        <w:rPr>
          <w:rFonts w:ascii="標楷體" w:eastAsia="標楷體" w:hint="eastAsia"/>
          <w:b/>
          <w:spacing w:val="-20"/>
          <w:w w:val="90"/>
        </w:rPr>
        <w:t>21</w:t>
      </w:r>
      <w:r w:rsidRPr="007C12BB">
        <w:rPr>
          <w:rFonts w:ascii="標楷體" w:eastAsia="標楷體" w:hint="eastAsia"/>
          <w:b/>
          <w:spacing w:val="-20"/>
          <w:w w:val="90"/>
        </w:rPr>
        <w:t>日 校務會議</w:t>
      </w:r>
    </w:p>
    <w:p w:rsidR="00B5627C" w:rsidRPr="007E1635" w:rsidRDefault="00B5627C" w:rsidP="00B5627C">
      <w:pPr>
        <w:snapToGrid w:val="0"/>
        <w:spacing w:line="320" w:lineRule="exact"/>
        <w:rPr>
          <w:rFonts w:ascii="標楷體" w:eastAsia="標楷體"/>
          <w:b/>
          <w:spacing w:val="-20"/>
          <w:w w:val="90"/>
        </w:rPr>
      </w:pPr>
      <w:r w:rsidRPr="0074713C">
        <w:rPr>
          <w:rFonts w:ascii="標楷體" w:eastAsia="標楷體" w:hint="eastAsia"/>
          <w:b/>
          <w:spacing w:val="-20"/>
          <w:w w:val="90"/>
          <w:sz w:val="28"/>
          <w:szCs w:val="32"/>
        </w:rPr>
        <w:t xml:space="preserve">                                      </w:t>
      </w:r>
      <w:r>
        <w:rPr>
          <w:rFonts w:ascii="標楷體" w:eastAsia="標楷體" w:hint="eastAsia"/>
          <w:b/>
          <w:w w:val="90"/>
          <w:sz w:val="28"/>
        </w:rPr>
        <w:t xml:space="preserve">                                                                         </w:t>
      </w:r>
    </w:p>
    <w:p w:rsidR="00B5627C" w:rsidRDefault="00B5627C" w:rsidP="00B5627C">
      <w:pPr>
        <w:snapToGrid w:val="0"/>
        <w:spacing w:line="480" w:lineRule="exact"/>
        <w:jc w:val="both"/>
        <w:rPr>
          <w:rFonts w:ascii="標楷體" w:eastAsia="標楷體"/>
          <w:w w:val="90"/>
          <w:sz w:val="28"/>
        </w:rPr>
      </w:pPr>
      <w:r>
        <w:rPr>
          <w:rFonts w:ascii="標楷體" w:eastAsia="標楷體" w:hint="eastAsia"/>
          <w:w w:val="90"/>
          <w:sz w:val="28"/>
        </w:rPr>
        <w:t>一、本要點依</w:t>
      </w:r>
      <w:r>
        <w:rPr>
          <w:rFonts w:ascii="標楷體" w:eastAsia="標楷體" w:hAnsi="標楷體" w:hint="eastAsia"/>
          <w:sz w:val="28"/>
        </w:rPr>
        <w:t>臺北市</w:t>
      </w:r>
      <w:r>
        <w:rPr>
          <w:rFonts w:ascii="標楷體" w:eastAsia="標楷體" w:hint="eastAsia"/>
          <w:w w:val="90"/>
          <w:sz w:val="28"/>
        </w:rPr>
        <w:t>國民中學學生獎懲準則第十五條規定訂定之。</w:t>
      </w:r>
    </w:p>
    <w:p w:rsidR="00B5627C" w:rsidRDefault="00B5627C" w:rsidP="00B5627C">
      <w:pPr>
        <w:snapToGrid w:val="0"/>
        <w:spacing w:line="480" w:lineRule="exact"/>
        <w:jc w:val="both"/>
        <w:rPr>
          <w:rFonts w:ascii="標楷體" w:eastAsia="標楷體"/>
          <w:b/>
          <w:w w:val="90"/>
          <w:sz w:val="28"/>
        </w:rPr>
      </w:pPr>
      <w:r>
        <w:rPr>
          <w:rFonts w:ascii="標楷體" w:eastAsia="標楷體" w:hint="eastAsia"/>
          <w:w w:val="90"/>
          <w:sz w:val="28"/>
        </w:rPr>
        <w:t>二、本要點適用對象</w:t>
      </w:r>
      <w:r>
        <w:rPr>
          <w:rFonts w:ascii="標楷體" w:eastAsia="標楷體" w:hAnsi="標楷體" w:hint="eastAsia"/>
          <w:sz w:val="28"/>
        </w:rPr>
        <w:t>為本校在學學生。</w:t>
      </w:r>
    </w:p>
    <w:p w:rsidR="00B5627C" w:rsidRDefault="00B5627C" w:rsidP="00B5627C">
      <w:pPr>
        <w:pStyle w:val="af0"/>
        <w:spacing w:line="480" w:lineRule="exact"/>
        <w:ind w:left="560" w:hangingChars="200" w:hanging="560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</w:rPr>
        <w:t>三、本要點所稱提案人，指申請人</w:t>
      </w:r>
      <w:r>
        <w:rPr>
          <w:rFonts w:ascii="標楷體" w:eastAsia="標楷體" w:hint="eastAsia"/>
          <w:sz w:val="28"/>
        </w:rPr>
        <w:t>之班級導師、原懲戒教師、學務處生教組長或輔導室組長。</w:t>
      </w:r>
    </w:p>
    <w:p w:rsidR="00B5627C" w:rsidRPr="004273FF" w:rsidRDefault="00B5627C" w:rsidP="00B5627C">
      <w:pPr>
        <w:pStyle w:val="af0"/>
        <w:spacing w:line="480" w:lineRule="exact"/>
        <w:ind w:left="560" w:hangingChars="200" w:hanging="560"/>
        <w:rPr>
          <w:rFonts w:ascii="標楷體" w:eastAsia="標楷體"/>
          <w:color w:val="000000"/>
          <w:sz w:val="28"/>
        </w:rPr>
      </w:pPr>
      <w:r w:rsidRPr="004273FF">
        <w:rPr>
          <w:rFonts w:ascii="標楷體" w:eastAsia="標楷體" w:hint="eastAsia"/>
          <w:color w:val="000000"/>
          <w:sz w:val="28"/>
        </w:rPr>
        <w:t>四、目的:為激勵學生改過自新、奮發向上，以重新建立良好的品行，特定此要點。</w:t>
      </w:r>
    </w:p>
    <w:p w:rsidR="00B5627C" w:rsidRDefault="00B5627C" w:rsidP="00B5627C">
      <w:pPr>
        <w:pStyle w:val="af0"/>
        <w:spacing w:line="480" w:lineRule="exact"/>
        <w:ind w:left="560" w:hangingChars="200" w:hanging="560"/>
        <w:rPr>
          <w:rFonts w:ascii="標楷體" w:eastAsia="標楷體" w:hAnsi="標楷體"/>
          <w:sz w:val="28"/>
        </w:rPr>
      </w:pPr>
      <w:r w:rsidRPr="00437BCA">
        <w:rPr>
          <w:rFonts w:ascii="標楷體" w:eastAsia="標楷體" w:hint="eastAsia"/>
          <w:sz w:val="28"/>
        </w:rPr>
        <w:t>五</w:t>
      </w:r>
      <w:r>
        <w:rPr>
          <w:rFonts w:ascii="標楷體" w:eastAsia="標楷體" w:hint="eastAsia"/>
          <w:sz w:val="28"/>
        </w:rPr>
        <w:t>、學生辦理</w:t>
      </w:r>
      <w:r>
        <w:rPr>
          <w:rFonts w:ascii="標楷體" w:eastAsia="標楷體" w:hAnsi="標楷體" w:hint="eastAsia"/>
          <w:sz w:val="28"/>
        </w:rPr>
        <w:t>懲罰存記依下列規定辦理：</w:t>
      </w:r>
    </w:p>
    <w:p w:rsidR="00B5627C" w:rsidRDefault="00B5627C" w:rsidP="00B5627C">
      <w:pPr>
        <w:spacing w:line="480" w:lineRule="exact"/>
        <w:ind w:left="1120" w:hangingChars="400" w:hanging="1120"/>
        <w:jc w:val="both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（一）凡違反校規被記予警告之學生（不含特別處置），有誠意悔改者，經提案人同意後</w:t>
      </w:r>
      <w:r>
        <w:rPr>
          <w:rFonts w:ascii="標楷體" w:eastAsia="標楷體" w:hint="eastAsia"/>
          <w:sz w:val="28"/>
        </w:rPr>
        <w:t>自行填妥日常考核表（如附表二）</w:t>
      </w:r>
      <w:r>
        <w:rPr>
          <w:rFonts w:ascii="標楷體" w:eastAsia="標楷體" w:hAnsi="標楷體" w:hint="eastAsia"/>
          <w:sz w:val="28"/>
        </w:rPr>
        <w:t>，於懲處未公布前向學務處提出申請。</w:t>
      </w:r>
    </w:p>
    <w:p w:rsidR="00B5627C" w:rsidRDefault="00B5627C" w:rsidP="00B5627C">
      <w:pPr>
        <w:pStyle w:val="af0"/>
        <w:spacing w:line="48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（二）學生在日常考察期間</w:t>
      </w:r>
      <w:r>
        <w:rPr>
          <w:rFonts w:ascii="標楷體" w:eastAsia="標楷體" w:hint="eastAsia"/>
          <w:color w:val="000000"/>
          <w:sz w:val="28"/>
        </w:rPr>
        <w:t>警告3</w:t>
      </w:r>
      <w:r w:rsidRPr="004273FF">
        <w:rPr>
          <w:rFonts w:ascii="標楷體" w:eastAsia="標楷體" w:hint="eastAsia"/>
          <w:color w:val="000000"/>
          <w:sz w:val="28"/>
        </w:rPr>
        <w:t>週</w:t>
      </w:r>
      <w:r w:rsidRPr="00A36946">
        <w:rPr>
          <w:rFonts w:ascii="標楷體" w:eastAsia="標楷體" w:hint="eastAsia"/>
          <w:spacing w:val="-20"/>
          <w:sz w:val="28"/>
        </w:rPr>
        <w:t>確實悔改者，同意註銷。</w:t>
      </w:r>
    </w:p>
    <w:p w:rsidR="00B5627C" w:rsidRPr="003B423C" w:rsidRDefault="00B5627C" w:rsidP="00B5627C">
      <w:pPr>
        <w:spacing w:line="480" w:lineRule="exact"/>
        <w:ind w:left="1400" w:hangingChars="500" w:hanging="1400"/>
        <w:jc w:val="both"/>
        <w:rPr>
          <w:rFonts w:ascii="標楷體" w:eastAsia="標楷體"/>
          <w:spacing w:val="-20"/>
          <w:sz w:val="28"/>
        </w:rPr>
      </w:pPr>
      <w:r>
        <w:rPr>
          <w:rFonts w:ascii="標楷體" w:eastAsia="標楷體" w:hint="eastAsia"/>
          <w:sz w:val="28"/>
        </w:rPr>
        <w:t xml:space="preserve">  （三）學生在日常考察期間違反任何校規者，應予加重處罰。</w:t>
      </w:r>
    </w:p>
    <w:p w:rsidR="00B5627C" w:rsidRDefault="00B5627C" w:rsidP="00B5627C">
      <w:pPr>
        <w:spacing w:line="480" w:lineRule="exact"/>
        <w:ind w:left="840" w:hangingChars="30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六、學生辦理改過銷過依下列規定辦理：</w:t>
      </w:r>
    </w:p>
    <w:p w:rsidR="00B5627C" w:rsidRPr="004273FF" w:rsidRDefault="00B5627C" w:rsidP="00B5627C">
      <w:pPr>
        <w:spacing w:line="480" w:lineRule="exact"/>
        <w:ind w:leftChars="133" w:left="1159" w:hangingChars="300" w:hanging="84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sz w:val="28"/>
        </w:rPr>
        <w:t>（一）</w:t>
      </w:r>
      <w:r w:rsidRPr="004273FF">
        <w:rPr>
          <w:rFonts w:ascii="標楷體" w:eastAsia="標楷體" w:hint="eastAsia"/>
          <w:color w:val="000000"/>
          <w:sz w:val="28"/>
        </w:rPr>
        <w:t>懲處公告後，學生即可至生教組領取改過銷過申請表。</w:t>
      </w:r>
    </w:p>
    <w:p w:rsidR="00B5627C" w:rsidRDefault="00B5627C" w:rsidP="00B5627C">
      <w:pPr>
        <w:spacing w:line="480" w:lineRule="exact"/>
        <w:ind w:leftChars="133" w:left="1159" w:hangingChars="30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（二）凡受懲罰紀錄之學生，有誠意悔改，且在考察期間未再違反任何校規者，需先自行填妥申請表（如附表一），並經導師及有關任課教師附署（警告一人附署，小過二人附署，大過三人附署。）</w:t>
      </w:r>
    </w:p>
    <w:p w:rsidR="00B5627C" w:rsidRPr="004273FF" w:rsidRDefault="00B5627C" w:rsidP="00B5627C">
      <w:pPr>
        <w:spacing w:line="480" w:lineRule="exact"/>
        <w:ind w:leftChars="133" w:left="1159" w:hangingChars="30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（三）</w:t>
      </w:r>
      <w:r w:rsidRPr="003E4061">
        <w:rPr>
          <w:rFonts w:ascii="標楷體" w:eastAsia="標楷體" w:hAnsi="標楷體" w:hint="eastAsia"/>
          <w:sz w:val="28"/>
          <w:szCs w:val="28"/>
        </w:rPr>
        <w:t>學生改過期間：須先通過日常上課考核表</w:t>
      </w:r>
      <w:r>
        <w:rPr>
          <w:rFonts w:ascii="標楷體" w:eastAsia="標楷體" w:hAnsi="標楷體" w:hint="eastAsia"/>
          <w:sz w:val="28"/>
          <w:szCs w:val="28"/>
        </w:rPr>
        <w:t>（附件二）</w:t>
      </w:r>
      <w:r w:rsidRPr="003E4061">
        <w:rPr>
          <w:rFonts w:ascii="標楷體" w:eastAsia="標楷體" w:hAnsi="標楷體" w:hint="eastAsia"/>
          <w:sz w:val="28"/>
          <w:szCs w:val="28"/>
        </w:rPr>
        <w:t>，警告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3E4061">
        <w:rPr>
          <w:rFonts w:ascii="標楷體" w:eastAsia="標楷體" w:hAnsi="標楷體" w:hint="eastAsia"/>
          <w:sz w:val="28"/>
          <w:szCs w:val="28"/>
        </w:rPr>
        <w:t>週、小過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3E4061">
        <w:rPr>
          <w:rFonts w:ascii="標楷體" w:eastAsia="標楷體" w:hAnsi="標楷體" w:hint="eastAsia"/>
          <w:sz w:val="28"/>
          <w:szCs w:val="28"/>
        </w:rPr>
        <w:t>週、大過需9週，完成考核後繳回訓導處，後進行改過銷過服務，(警告需5次、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E4061">
        <w:rPr>
          <w:rFonts w:ascii="標楷體" w:eastAsia="標楷體" w:hAnsi="標楷體" w:hint="eastAsia"/>
          <w:sz w:val="28"/>
          <w:szCs w:val="28"/>
        </w:rPr>
        <w:t>小過需15次加1篇讀書心得、大過需45次加3篇讀書心得)確實悔改者，同意註銷。如9年級下學期公佈之懲罰，得斟酌實際情況處理之</w:t>
      </w:r>
      <w:r w:rsidRPr="003E4061">
        <w:rPr>
          <w:rFonts w:ascii="標楷體" w:eastAsia="標楷體" w:hAnsi="標楷體"/>
          <w:sz w:val="28"/>
          <w:szCs w:val="28"/>
        </w:rPr>
        <w:t>）</w:t>
      </w:r>
      <w:r w:rsidRPr="003E4061">
        <w:rPr>
          <w:rFonts w:ascii="標楷體" w:eastAsia="標楷體" w:hAnsi="標楷體" w:hint="eastAsia"/>
          <w:sz w:val="28"/>
          <w:szCs w:val="28"/>
        </w:rPr>
        <w:t>。（考核表及服務紀錄表如附件）</w:t>
      </w:r>
    </w:p>
    <w:p w:rsidR="00B5627C" w:rsidRPr="00A65E61" w:rsidRDefault="00B5627C" w:rsidP="00B5627C">
      <w:pPr>
        <w:spacing w:line="48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color w:val="FF0000"/>
          <w:sz w:val="28"/>
        </w:rPr>
        <w:t xml:space="preserve">  </w:t>
      </w:r>
      <w:r w:rsidRPr="004273FF">
        <w:rPr>
          <w:rFonts w:ascii="標楷體" w:eastAsia="標楷體" w:hint="eastAsia"/>
          <w:color w:val="000000"/>
          <w:sz w:val="28"/>
        </w:rPr>
        <w:t>（四）</w:t>
      </w:r>
      <w:r>
        <w:rPr>
          <w:rFonts w:ascii="標楷體" w:eastAsia="標楷體" w:hint="eastAsia"/>
          <w:sz w:val="28"/>
        </w:rPr>
        <w:t>考察期滿，附署人應於「考察記要」欄內述明違規行為改進之事實。</w:t>
      </w:r>
    </w:p>
    <w:p w:rsidR="00B5627C" w:rsidRDefault="00B5627C" w:rsidP="00B5627C">
      <w:pPr>
        <w:spacing w:line="480" w:lineRule="exact"/>
        <w:ind w:left="1120" w:hangingChars="400" w:hanging="11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（五）核准權責為申請表之表列人員，且需全數通過；大過之改過銷過並需經學生獎懲委員會決議通過始生效。</w:t>
      </w:r>
    </w:p>
    <w:p w:rsidR="00B5627C" w:rsidRPr="00CD2C71" w:rsidRDefault="00B5627C" w:rsidP="00B5627C">
      <w:pPr>
        <w:pStyle w:val="2"/>
        <w:spacing w:line="440" w:lineRule="exact"/>
        <w:ind w:leftChars="0" w:left="1120" w:hanging="112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int="eastAsia"/>
          <w:sz w:val="28"/>
        </w:rPr>
        <w:t xml:space="preserve">  （六）</w:t>
      </w:r>
      <w:r w:rsidRPr="00CD2C71">
        <w:rPr>
          <w:rFonts w:ascii="標楷體" w:hAnsi="標楷體" w:hint="eastAsia"/>
          <w:color w:val="000000"/>
          <w:sz w:val="28"/>
          <w:szCs w:val="28"/>
        </w:rPr>
        <w:t>於畢業前如懲罰(警告、小過、大過)累計滿三大過者，依據國民小學及國</w:t>
      </w:r>
    </w:p>
    <w:p w:rsidR="00B5627C" w:rsidRPr="00CD2C71" w:rsidRDefault="00B5627C" w:rsidP="00B5627C">
      <w:pPr>
        <w:pStyle w:val="2"/>
        <w:spacing w:line="440" w:lineRule="exact"/>
        <w:ind w:leftChars="0" w:left="1120" w:hanging="1120"/>
        <w:rPr>
          <w:rFonts w:ascii="標楷體" w:hAnsi="標楷體"/>
          <w:color w:val="000000"/>
          <w:sz w:val="28"/>
          <w:szCs w:val="28"/>
        </w:rPr>
      </w:pPr>
      <w:r w:rsidRPr="00CD2C71">
        <w:rPr>
          <w:rFonts w:ascii="標楷體" w:hAnsi="標楷體" w:hint="eastAsia"/>
          <w:color w:val="000000"/>
          <w:sz w:val="28"/>
          <w:szCs w:val="28"/>
        </w:rPr>
        <w:t xml:space="preserve">        民中學成績評量準則第11條，召開學生成績評量審查委員會討論，進行功</w:t>
      </w:r>
    </w:p>
    <w:p w:rsidR="00B5627C" w:rsidRPr="00022862" w:rsidRDefault="00B5627C" w:rsidP="00B5627C">
      <w:pPr>
        <w:pStyle w:val="2"/>
        <w:spacing w:line="440" w:lineRule="exact"/>
        <w:ind w:leftChars="0" w:left="1120" w:hanging="1120"/>
        <w:rPr>
          <w:rFonts w:ascii="標楷體" w:hAnsi="標楷體"/>
          <w:color w:val="000000"/>
          <w:sz w:val="28"/>
          <w:szCs w:val="28"/>
          <w:u w:val="single"/>
        </w:rPr>
      </w:pPr>
      <w:r w:rsidRPr="00CD2C71">
        <w:rPr>
          <w:rFonts w:ascii="標楷體" w:hAnsi="標楷體" w:hint="eastAsia"/>
          <w:color w:val="000000"/>
          <w:sz w:val="28"/>
          <w:szCs w:val="28"/>
        </w:rPr>
        <w:t xml:space="preserve">        過相抵。</w:t>
      </w:r>
    </w:p>
    <w:p w:rsidR="00B5627C" w:rsidRDefault="00B5627C" w:rsidP="00B5627C">
      <w:pPr>
        <w:pStyle w:val="af2"/>
        <w:spacing w:line="480" w:lineRule="exact"/>
        <w:jc w:val="both"/>
        <w:rPr>
          <w:rFonts w:ascii="標楷體" w:eastAsia="標楷體" w:hAnsi="標楷體" w:hint="default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七、本實施要點經校務會議通過後實施，修正時亦同。</w:t>
      </w:r>
    </w:p>
    <w:p w:rsidR="00EB0404" w:rsidRDefault="00EB0404" w:rsidP="00B5627C">
      <w:pPr>
        <w:pStyle w:val="af2"/>
        <w:spacing w:line="480" w:lineRule="exact"/>
        <w:jc w:val="both"/>
        <w:rPr>
          <w:rFonts w:ascii="標楷體" w:eastAsia="標楷體" w:hAnsi="標楷體" w:hint="default"/>
          <w:sz w:val="28"/>
          <w:szCs w:val="24"/>
        </w:rPr>
      </w:pPr>
    </w:p>
    <w:p w:rsidR="00B5627C" w:rsidRDefault="00B5627C" w:rsidP="00B5627C">
      <w:pPr>
        <w:snapToGrid w:val="0"/>
        <w:spacing w:line="0" w:lineRule="atLeas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b/>
          <w:w w:val="90"/>
          <w:sz w:val="36"/>
          <w:szCs w:val="36"/>
        </w:rPr>
        <w:lastRenderedPageBreak/>
        <w:t>臺北市立北政國民中學學生改過銷過</w:t>
      </w:r>
      <w:r>
        <w:rPr>
          <w:rFonts w:ascii="標楷體" w:eastAsia="標楷體" w:hint="eastAsia"/>
          <w:b/>
          <w:sz w:val="36"/>
          <w:szCs w:val="36"/>
        </w:rPr>
        <w:t>申請表（一）</w:t>
      </w:r>
    </w:p>
    <w:p w:rsidR="00B5627C" w:rsidRDefault="00B5627C" w:rsidP="00B5627C">
      <w:pPr>
        <w:snapToGrid w:val="0"/>
        <w:spacing w:line="0" w:lineRule="atLeast"/>
        <w:jc w:val="center"/>
        <w:rPr>
          <w:rFonts w:ascii="標楷體" w:eastAsia="標楷體"/>
          <w:b/>
          <w:sz w:val="28"/>
          <w:szCs w:val="28"/>
        </w:rPr>
      </w:pPr>
    </w:p>
    <w:p w:rsidR="00B5627C" w:rsidRDefault="00B5627C" w:rsidP="00B5627C">
      <w:pPr>
        <w:snapToGrid w:val="0"/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                                         </w:t>
      </w:r>
      <w:r>
        <w:rPr>
          <w:rFonts w:ascii="標楷體" w:eastAsia="標楷體" w:hint="eastAsia"/>
          <w:sz w:val="28"/>
          <w:szCs w:val="28"/>
        </w:rPr>
        <w:t>申請日期：    年    月    日</w:t>
      </w:r>
    </w:p>
    <w:tbl>
      <w:tblPr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2518"/>
        <w:gridCol w:w="960"/>
        <w:gridCol w:w="2035"/>
        <w:gridCol w:w="487"/>
        <w:gridCol w:w="960"/>
        <w:gridCol w:w="2412"/>
      </w:tblGrid>
      <w:tr w:rsidR="00B5627C" w:rsidTr="00FA3133">
        <w:trPr>
          <w:cantSplit/>
          <w:trHeight w:val="461"/>
        </w:trPr>
        <w:tc>
          <w:tcPr>
            <w:tcW w:w="985" w:type="dxa"/>
            <w:vMerge w:val="restart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申請人姓名</w:t>
            </w:r>
          </w:p>
        </w:tc>
        <w:tc>
          <w:tcPr>
            <w:tcW w:w="2518" w:type="dxa"/>
            <w:vMerge w:val="restart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035" w:type="dxa"/>
            <w:vMerge w:val="restart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859" w:type="dxa"/>
            <w:gridSpan w:val="3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□懲罰存記□改過銷過</w:t>
            </w:r>
          </w:p>
        </w:tc>
      </w:tr>
      <w:tr w:rsidR="00B5627C" w:rsidTr="00FA3133">
        <w:trPr>
          <w:cantSplit/>
          <w:trHeight w:val="460"/>
        </w:trPr>
        <w:tc>
          <w:tcPr>
            <w:tcW w:w="985" w:type="dxa"/>
            <w:vMerge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518" w:type="dxa"/>
            <w:vMerge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859" w:type="dxa"/>
            <w:gridSpan w:val="3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□警告□小過□大過</w:t>
            </w:r>
          </w:p>
        </w:tc>
      </w:tr>
      <w:tr w:rsidR="00B5627C" w:rsidTr="00FA3133">
        <w:trPr>
          <w:cantSplit/>
          <w:trHeight w:val="452"/>
        </w:trPr>
        <w:tc>
          <w:tcPr>
            <w:tcW w:w="985" w:type="dxa"/>
            <w:vMerge w:val="restart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班級   </w:t>
            </w:r>
          </w:p>
        </w:tc>
        <w:tc>
          <w:tcPr>
            <w:tcW w:w="2518" w:type="dxa"/>
            <w:vMerge w:val="restart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ind w:firstLineChars="250" w:firstLine="70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年     班</w:t>
            </w:r>
          </w:p>
        </w:tc>
        <w:tc>
          <w:tcPr>
            <w:tcW w:w="960" w:type="dxa"/>
            <w:vMerge w:val="restart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座號</w:t>
            </w:r>
          </w:p>
        </w:tc>
        <w:tc>
          <w:tcPr>
            <w:tcW w:w="2035" w:type="dxa"/>
            <w:vMerge w:val="restart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859" w:type="dxa"/>
            <w:gridSpan w:val="3"/>
            <w:tcBorders>
              <w:top w:val="nil"/>
            </w:tcBorders>
            <w:vAlign w:val="center"/>
          </w:tcPr>
          <w:p w:rsidR="00B5627C" w:rsidRDefault="00B5627C" w:rsidP="00FA3133">
            <w:pPr>
              <w:snapToGrid w:val="0"/>
              <w:spacing w:line="0" w:lineRule="atLeast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懲處日期：    年    月    日</w:t>
            </w:r>
          </w:p>
        </w:tc>
      </w:tr>
      <w:tr w:rsidR="00B5627C" w:rsidTr="00FA3133">
        <w:trPr>
          <w:cantSplit/>
          <w:trHeight w:val="452"/>
        </w:trPr>
        <w:tc>
          <w:tcPr>
            <w:tcW w:w="985" w:type="dxa"/>
            <w:vMerge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518" w:type="dxa"/>
            <w:vMerge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859" w:type="dxa"/>
            <w:gridSpan w:val="3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懲處單號：</w:t>
            </w:r>
          </w:p>
        </w:tc>
      </w:tr>
      <w:tr w:rsidR="00B5627C" w:rsidTr="00FA3133">
        <w:trPr>
          <w:cantSplit/>
          <w:trHeight w:val="1604"/>
        </w:trPr>
        <w:tc>
          <w:tcPr>
            <w:tcW w:w="10357" w:type="dxa"/>
            <w:gridSpan w:val="7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行為違規事實：</w:t>
            </w:r>
          </w:p>
          <w:p w:rsidR="00B5627C" w:rsidRDefault="00B5627C" w:rsidP="00FA3133">
            <w:pPr>
              <w:adjustRightInd w:val="0"/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B5627C" w:rsidRDefault="00B5627C" w:rsidP="00FA3133">
            <w:pPr>
              <w:adjustRightInd w:val="0"/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B5627C" w:rsidRDefault="00B5627C" w:rsidP="00FA3133">
            <w:pPr>
              <w:adjustRightInd w:val="0"/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B5627C" w:rsidRDefault="00B5627C" w:rsidP="00FA3133">
            <w:pPr>
              <w:adjustRightInd w:val="0"/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5627C" w:rsidTr="00FA3133">
        <w:trPr>
          <w:cantSplit/>
          <w:trHeight w:val="814"/>
        </w:trPr>
        <w:tc>
          <w:tcPr>
            <w:tcW w:w="985" w:type="dxa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提案人</w:t>
            </w:r>
          </w:p>
        </w:tc>
        <w:tc>
          <w:tcPr>
            <w:tcW w:w="2518" w:type="dxa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2522" w:type="dxa"/>
            <w:gridSpan w:val="2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原懲戒教師</w:t>
            </w:r>
          </w:p>
        </w:tc>
        <w:tc>
          <w:tcPr>
            <w:tcW w:w="2412" w:type="dxa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5627C" w:rsidTr="00FA3133">
        <w:trPr>
          <w:cantSplit/>
          <w:trHeight w:val="814"/>
        </w:trPr>
        <w:tc>
          <w:tcPr>
            <w:tcW w:w="985" w:type="dxa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附署人</w:t>
            </w:r>
          </w:p>
        </w:tc>
        <w:tc>
          <w:tcPr>
            <w:tcW w:w="2518" w:type="dxa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附署人</w:t>
            </w:r>
          </w:p>
        </w:tc>
        <w:tc>
          <w:tcPr>
            <w:tcW w:w="2522" w:type="dxa"/>
            <w:gridSpan w:val="2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附署人</w:t>
            </w:r>
          </w:p>
        </w:tc>
        <w:tc>
          <w:tcPr>
            <w:tcW w:w="2412" w:type="dxa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5627C" w:rsidTr="00FA3133">
        <w:trPr>
          <w:cantSplit/>
          <w:trHeight w:val="588"/>
        </w:trPr>
        <w:tc>
          <w:tcPr>
            <w:tcW w:w="985" w:type="dxa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生活教育組長</w:t>
            </w:r>
          </w:p>
        </w:tc>
        <w:tc>
          <w:tcPr>
            <w:tcW w:w="9372" w:type="dxa"/>
            <w:gridSpan w:val="6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                                                 </w:t>
            </w:r>
          </w:p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0"/>
              </w:rPr>
            </w:pPr>
          </w:p>
          <w:p w:rsidR="00B5627C" w:rsidRDefault="00B5627C" w:rsidP="00FA3133">
            <w:pPr>
              <w:adjustRightInd w:val="0"/>
              <w:spacing w:line="0" w:lineRule="atLeas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申請生效日：  年  月  日</w:t>
            </w:r>
          </w:p>
        </w:tc>
      </w:tr>
      <w:tr w:rsidR="00B5627C" w:rsidTr="00FA3133">
        <w:trPr>
          <w:cantSplit/>
          <w:trHeight w:val="303"/>
        </w:trPr>
        <w:tc>
          <w:tcPr>
            <w:tcW w:w="10357" w:type="dxa"/>
            <w:gridSpan w:val="7"/>
            <w:tcBorders>
              <w:left w:val="nil"/>
              <w:right w:val="nil"/>
            </w:tcBorders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5627C" w:rsidTr="00FA3133">
        <w:trPr>
          <w:cantSplit/>
          <w:trHeight w:val="240"/>
        </w:trPr>
        <w:tc>
          <w:tcPr>
            <w:tcW w:w="10357" w:type="dxa"/>
            <w:gridSpan w:val="7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jc w:val="distribute"/>
              <w:rPr>
                <w:rFonts w:ascii="標楷體" w:eastAsia="標楷體"/>
                <w:b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sz w:val="32"/>
                <w:szCs w:val="32"/>
              </w:rPr>
              <w:t>考察紀要</w:t>
            </w:r>
          </w:p>
        </w:tc>
      </w:tr>
      <w:tr w:rsidR="00B5627C" w:rsidTr="00FA3133">
        <w:trPr>
          <w:cantSplit/>
          <w:trHeight w:val="2274"/>
        </w:trPr>
        <w:tc>
          <w:tcPr>
            <w:tcW w:w="3503" w:type="dxa"/>
            <w:gridSpan w:val="2"/>
          </w:tcPr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說明：</w:t>
            </w:r>
          </w:p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7416CA">
              <w:rPr>
                <w:rFonts w:ascii="標楷體" w:eastAsia="標楷體" w:hint="eastAsia"/>
                <w:sz w:val="28"/>
                <w:szCs w:val="28"/>
              </w:rPr>
              <w:t>賣</w:t>
            </w:r>
          </w:p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附署人：        </w:t>
            </w:r>
            <w:r>
              <w:rPr>
                <w:rFonts w:ascii="標楷體" w:eastAsia="標楷體" w:hAnsi="標楷體" w:hint="eastAsia"/>
                <w:color w:val="FFFFFF"/>
                <w:sz w:val="16"/>
                <w:szCs w:val="16"/>
              </w:rPr>
              <w:t xml:space="preserve">  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  <w:r>
              <w:rPr>
                <w:rFonts w:ascii="標楷體" w:eastAsia="標楷體" w:hAnsi="標楷體" w:hint="eastAsia"/>
                <w:color w:val="FFFFFF"/>
                <w:sz w:val="16"/>
                <w:szCs w:val="16"/>
              </w:rPr>
              <w:t xml:space="preserve"> 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月</w:t>
            </w:r>
            <w:r>
              <w:rPr>
                <w:rFonts w:ascii="標楷體" w:eastAsia="標楷體" w:hAnsi="標楷體" w:hint="eastAsia"/>
                <w:color w:val="FFFFFF"/>
                <w:sz w:val="16"/>
                <w:szCs w:val="16"/>
              </w:rPr>
              <w:t xml:space="preserve"> 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日</w:t>
            </w:r>
          </w:p>
        </w:tc>
        <w:tc>
          <w:tcPr>
            <w:tcW w:w="3482" w:type="dxa"/>
            <w:gridSpan w:val="3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說明：</w:t>
            </w:r>
          </w:p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附署人：        </w:t>
            </w:r>
            <w:r>
              <w:rPr>
                <w:rFonts w:ascii="標楷體" w:eastAsia="標楷體" w:hAnsi="標楷體"/>
                <w:color w:val="FFFFFF"/>
                <w:sz w:val="16"/>
                <w:szCs w:val="16"/>
              </w:rPr>
              <w:t>OO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年  月  日</w:t>
            </w:r>
          </w:p>
        </w:tc>
        <w:tc>
          <w:tcPr>
            <w:tcW w:w="3372" w:type="dxa"/>
            <w:gridSpan w:val="2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說明：</w:t>
            </w:r>
          </w:p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附署人：      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年  月  日</w:t>
            </w:r>
          </w:p>
        </w:tc>
      </w:tr>
      <w:tr w:rsidR="00B5627C" w:rsidTr="00FA3133">
        <w:trPr>
          <w:cantSplit/>
          <w:trHeight w:val="888"/>
        </w:trPr>
        <w:tc>
          <w:tcPr>
            <w:tcW w:w="985" w:type="dxa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生活教育組長</w:t>
            </w:r>
          </w:p>
        </w:tc>
        <w:tc>
          <w:tcPr>
            <w:tcW w:w="2518" w:type="dxa"/>
            <w:vAlign w:val="center"/>
          </w:tcPr>
          <w:p w:rsidR="00B5627C" w:rsidRDefault="00B5627C" w:rsidP="00FA3133">
            <w:pPr>
              <w:wordWrap w:val="0"/>
              <w:adjustRightInd w:val="0"/>
              <w:spacing w:line="0" w:lineRule="atLeast"/>
              <w:ind w:right="800"/>
              <w:rPr>
                <w:rFonts w:ascii="標楷體" w:eastAsia="標楷體"/>
                <w:sz w:val="20"/>
              </w:rPr>
            </w:pPr>
          </w:p>
        </w:tc>
        <w:tc>
          <w:tcPr>
            <w:tcW w:w="960" w:type="dxa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學務</w:t>
            </w:r>
          </w:p>
          <w:p w:rsidR="00B5627C" w:rsidRDefault="00B5627C" w:rsidP="00FA3133">
            <w:pPr>
              <w:adjustRightInd w:val="0"/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主任</w:t>
            </w:r>
          </w:p>
        </w:tc>
        <w:tc>
          <w:tcPr>
            <w:tcW w:w="2522" w:type="dxa"/>
            <w:gridSpan w:val="2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輔導</w:t>
            </w:r>
          </w:p>
          <w:p w:rsidR="00B5627C" w:rsidRDefault="00B5627C" w:rsidP="00FA3133">
            <w:pPr>
              <w:adjustRightInd w:val="0"/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主任</w:t>
            </w:r>
          </w:p>
        </w:tc>
        <w:tc>
          <w:tcPr>
            <w:tcW w:w="2412" w:type="dxa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  <w:p w:rsidR="00B5627C" w:rsidRDefault="00B5627C" w:rsidP="00FA3133">
            <w:pPr>
              <w:adjustRightIn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5627C" w:rsidTr="00FA3133">
        <w:trPr>
          <w:cantSplit/>
          <w:trHeight w:val="719"/>
        </w:trPr>
        <w:tc>
          <w:tcPr>
            <w:tcW w:w="985" w:type="dxa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校 長 核 示</w:t>
            </w:r>
          </w:p>
        </w:tc>
        <w:tc>
          <w:tcPr>
            <w:tcW w:w="9372" w:type="dxa"/>
            <w:gridSpan w:val="6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5627C" w:rsidTr="00FA3133">
        <w:trPr>
          <w:cantSplit/>
          <w:trHeight w:val="930"/>
        </w:trPr>
        <w:tc>
          <w:tcPr>
            <w:tcW w:w="985" w:type="dxa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審 議 結 果</w:t>
            </w:r>
          </w:p>
        </w:tc>
        <w:tc>
          <w:tcPr>
            <w:tcW w:w="9372" w:type="dxa"/>
            <w:gridSpan w:val="6"/>
            <w:vAlign w:val="center"/>
          </w:tcPr>
          <w:p w:rsidR="00B5627C" w:rsidRDefault="00B5627C" w:rsidP="00FA3133">
            <w:pPr>
              <w:adjustRightInd w:val="0"/>
              <w:spacing w:line="0" w:lineRule="atLeast"/>
              <w:ind w:firstLineChars="50" w:firstLine="140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同意註銷：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懲罰存記</w:t>
            </w:r>
            <w:r>
              <w:rPr>
                <w:rFonts w:ascii="標楷體" w:eastAsia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□改過銷過</w:t>
            </w:r>
          </w:p>
          <w:p w:rsidR="00B5627C" w:rsidRDefault="00B5627C" w:rsidP="00FA3133">
            <w:pPr>
              <w:adjustRightInd w:val="0"/>
              <w:spacing w:line="0" w:lineRule="atLeast"/>
              <w:ind w:firstLineChars="50" w:firstLine="140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其他意見：</w:t>
            </w:r>
          </w:p>
          <w:p w:rsidR="00B5627C" w:rsidRDefault="00B5627C" w:rsidP="00FA3133">
            <w:pPr>
              <w:adjustRightInd w:val="0"/>
              <w:spacing w:line="0" w:lineRule="atLeast"/>
              <w:ind w:right="120" w:firstLineChars="50" w:firstLine="120"/>
              <w:jc w:val="righ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t xml:space="preserve">   生效日期：    年    月    日</w:t>
            </w:r>
          </w:p>
        </w:tc>
      </w:tr>
    </w:tbl>
    <w:p w:rsidR="00B5627C" w:rsidRDefault="00B5627C" w:rsidP="00B5627C">
      <w:pPr>
        <w:snapToGrid w:val="0"/>
        <w:spacing w:beforeLines="50" w:before="180"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附註：</w:t>
      </w:r>
    </w:p>
    <w:p w:rsidR="00B5627C" w:rsidRDefault="00B5627C" w:rsidP="00B5627C">
      <w:pPr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1.附署人為導師及有關任課教師等人，不得與提案人及原懲戒教師為同一人。</w:t>
      </w:r>
    </w:p>
    <w:p w:rsidR="00B5627C" w:rsidRDefault="00B5627C" w:rsidP="00B5627C">
      <w:pPr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2.原懲戒教師若離職或退休，得於該欄中註明並權衡處理之。</w:t>
      </w:r>
    </w:p>
    <w:tbl>
      <w:tblPr>
        <w:tblW w:w="4907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1"/>
        <w:gridCol w:w="1758"/>
        <w:gridCol w:w="1756"/>
        <w:gridCol w:w="1755"/>
        <w:gridCol w:w="1755"/>
        <w:gridCol w:w="1761"/>
      </w:tblGrid>
      <w:tr w:rsidR="00B5627C" w:rsidRPr="00B17896" w:rsidTr="00FA3133">
        <w:trPr>
          <w:trHeight w:val="674"/>
        </w:trPr>
        <w:tc>
          <w:tcPr>
            <w:tcW w:w="4986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627C" w:rsidRPr="00437BCA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37BCA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臺北市立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北政</w:t>
            </w:r>
            <w:r w:rsidRPr="00437BCA">
              <w:rPr>
                <w:rFonts w:ascii="標楷體" w:eastAsia="標楷體" w:hAnsi="標楷體" w:hint="eastAsia"/>
                <w:b/>
                <w:sz w:val="36"/>
                <w:szCs w:val="36"/>
              </w:rPr>
              <w:t>國民中學學生改過銷過考核表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（二）</w:t>
            </w:r>
          </w:p>
        </w:tc>
      </w:tr>
      <w:tr w:rsidR="00B5627C" w:rsidRPr="00B17896" w:rsidTr="00FA3133">
        <w:trPr>
          <w:trHeight w:val="674"/>
        </w:trPr>
        <w:tc>
          <w:tcPr>
            <w:tcW w:w="4986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627C" w:rsidRPr="00B31045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31045">
              <w:rPr>
                <w:rFonts w:ascii="標楷體" w:eastAsia="標楷體" w:hAnsi="標楷體" w:hint="eastAsia"/>
                <w:b/>
                <w:sz w:val="28"/>
                <w:szCs w:val="28"/>
              </w:rPr>
              <w:t>□警告存記；□警告□小過□大過；事由：</w:t>
            </w:r>
          </w:p>
        </w:tc>
      </w:tr>
      <w:tr w:rsidR="00B5627C" w:rsidRPr="00437BCA" w:rsidTr="00FA3133">
        <w:trPr>
          <w:trHeight w:val="540"/>
        </w:trPr>
        <w:tc>
          <w:tcPr>
            <w:tcW w:w="4986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627C" w:rsidRPr="00437BCA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437BCA">
              <w:rPr>
                <w:rFonts w:ascii="標楷體" w:eastAsia="標楷體" w:hAnsi="標楷體" w:hint="eastAsia"/>
                <w:sz w:val="36"/>
                <w:szCs w:val="28"/>
              </w:rPr>
              <w:t>班級：     班      座號：   號      姓名：</w:t>
            </w:r>
          </w:p>
        </w:tc>
      </w:tr>
      <w:tr w:rsidR="00B5627C" w:rsidRPr="00437BCA" w:rsidTr="00FA3133">
        <w:trPr>
          <w:trHeight w:val="540"/>
        </w:trPr>
        <w:tc>
          <w:tcPr>
            <w:tcW w:w="4986" w:type="pct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627C" w:rsidRPr="00437BCA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/>
                <w:sz w:val="36"/>
                <w:szCs w:val="28"/>
              </w:rPr>
            </w:pPr>
            <w:r w:rsidRPr="00437BCA">
              <w:rPr>
                <w:rFonts w:ascii="標楷體" w:eastAsia="標楷體" w:hAnsi="標楷體" w:hint="eastAsia"/>
                <w:sz w:val="32"/>
                <w:szCs w:val="36"/>
              </w:rPr>
              <w:t>改過銷過日期</w:t>
            </w:r>
            <w:r w:rsidRPr="00437BCA">
              <w:rPr>
                <w:rFonts w:ascii="標楷體" w:eastAsia="標楷體" w:hAnsi="標楷體"/>
                <w:sz w:val="32"/>
                <w:szCs w:val="36"/>
              </w:rPr>
              <w:t>：</w:t>
            </w:r>
            <w:r w:rsidRPr="00437BCA">
              <w:rPr>
                <w:rFonts w:ascii="標楷體" w:eastAsia="標楷體" w:hAnsi="標楷體" w:hint="eastAsia"/>
                <w:sz w:val="32"/>
                <w:szCs w:val="36"/>
              </w:rPr>
              <w:t xml:space="preserve">   年    月   日至   年   月   日  第</w:t>
            </w:r>
            <w:r w:rsidRPr="00437BCA">
              <w:rPr>
                <w:rFonts w:ascii="標楷體" w:eastAsia="標楷體" w:hAnsi="標楷體"/>
                <w:sz w:val="32"/>
                <w:szCs w:val="36"/>
              </w:rPr>
              <w:t>(</w:t>
            </w:r>
            <w:r w:rsidRPr="00437BCA">
              <w:rPr>
                <w:rFonts w:ascii="標楷體" w:eastAsia="標楷體" w:hAnsi="標楷體" w:hint="eastAsia"/>
                <w:sz w:val="32"/>
                <w:szCs w:val="36"/>
              </w:rPr>
              <w:t xml:space="preserve">      </w:t>
            </w:r>
            <w:r w:rsidRPr="00437BCA">
              <w:rPr>
                <w:rFonts w:ascii="標楷體" w:eastAsia="標楷體" w:hAnsi="標楷體"/>
                <w:sz w:val="32"/>
                <w:szCs w:val="36"/>
              </w:rPr>
              <w:t>)</w:t>
            </w:r>
            <w:r w:rsidRPr="00437BCA">
              <w:rPr>
                <w:rFonts w:ascii="標楷體" w:eastAsia="標楷體" w:hAnsi="標楷體" w:hint="eastAsia"/>
                <w:sz w:val="32"/>
                <w:szCs w:val="36"/>
              </w:rPr>
              <w:t>週</w:t>
            </w:r>
          </w:p>
        </w:tc>
      </w:tr>
      <w:tr w:rsidR="00B5627C" w:rsidRPr="00437BCA" w:rsidTr="00FA3133">
        <w:trPr>
          <w:trHeight w:val="591"/>
        </w:trPr>
        <w:tc>
          <w:tcPr>
            <w:tcW w:w="702" w:type="pct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B5627C" w:rsidRPr="00437BCA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37BCA">
              <w:rPr>
                <w:rFonts w:ascii="標楷體" w:eastAsia="標楷體" w:hAnsi="標楷體" w:hint="eastAsia"/>
                <w:sz w:val="20"/>
              </w:rPr>
              <w:t>星期</w:t>
            </w:r>
          </w:p>
        </w:tc>
        <w:tc>
          <w:tcPr>
            <w:tcW w:w="857" w:type="pct"/>
            <w:tcBorders>
              <w:bottom w:val="single" w:sz="8" w:space="0" w:color="auto"/>
            </w:tcBorders>
            <w:vAlign w:val="center"/>
          </w:tcPr>
          <w:p w:rsidR="00B5627C" w:rsidRPr="00437BCA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37BCA">
              <w:rPr>
                <w:rFonts w:ascii="標楷體" w:eastAsia="標楷體" w:hAnsi="標楷體" w:hint="eastAsia"/>
                <w:b/>
              </w:rPr>
              <w:t>星期一</w:t>
            </w:r>
          </w:p>
        </w:tc>
        <w:tc>
          <w:tcPr>
            <w:tcW w:w="856" w:type="pct"/>
            <w:tcBorders>
              <w:bottom w:val="single" w:sz="8" w:space="0" w:color="auto"/>
            </w:tcBorders>
            <w:vAlign w:val="center"/>
          </w:tcPr>
          <w:p w:rsidR="00B5627C" w:rsidRPr="00437BCA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37BCA">
              <w:rPr>
                <w:rFonts w:ascii="標楷體" w:eastAsia="標楷體" w:hAnsi="標楷體" w:hint="eastAsia"/>
                <w:b/>
              </w:rPr>
              <w:t>星期二</w:t>
            </w:r>
          </w:p>
        </w:tc>
        <w:tc>
          <w:tcPr>
            <w:tcW w:w="856" w:type="pct"/>
            <w:tcBorders>
              <w:bottom w:val="single" w:sz="8" w:space="0" w:color="auto"/>
            </w:tcBorders>
            <w:vAlign w:val="center"/>
          </w:tcPr>
          <w:p w:rsidR="00B5627C" w:rsidRPr="00437BCA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37BCA">
              <w:rPr>
                <w:rFonts w:ascii="標楷體" w:eastAsia="標楷體" w:hAnsi="標楷體" w:hint="eastAsia"/>
                <w:b/>
              </w:rPr>
              <w:t>星期三</w:t>
            </w:r>
          </w:p>
        </w:tc>
        <w:tc>
          <w:tcPr>
            <w:tcW w:w="856" w:type="pct"/>
            <w:tcBorders>
              <w:bottom w:val="single" w:sz="8" w:space="0" w:color="auto"/>
            </w:tcBorders>
            <w:vAlign w:val="center"/>
          </w:tcPr>
          <w:p w:rsidR="00B5627C" w:rsidRPr="00437BCA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37BCA">
              <w:rPr>
                <w:rFonts w:ascii="標楷體" w:eastAsia="標楷體" w:hAnsi="標楷體" w:hint="eastAsia"/>
                <w:b/>
              </w:rPr>
              <w:t>星期四</w:t>
            </w:r>
          </w:p>
        </w:tc>
        <w:tc>
          <w:tcPr>
            <w:tcW w:w="857" w:type="pct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B5627C" w:rsidRPr="00437BCA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37BCA">
              <w:rPr>
                <w:rFonts w:ascii="標楷體" w:eastAsia="標楷體" w:hAnsi="標楷體" w:hint="eastAsia"/>
                <w:b/>
              </w:rPr>
              <w:t>星期五</w:t>
            </w:r>
          </w:p>
        </w:tc>
      </w:tr>
      <w:tr w:rsidR="00B5627C" w:rsidRPr="003B423C" w:rsidTr="00FA3133">
        <w:trPr>
          <w:trHeight w:hRule="exact" w:val="567"/>
        </w:trPr>
        <w:tc>
          <w:tcPr>
            <w:tcW w:w="702" w:type="pc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B5627C" w:rsidRPr="00437BCA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37BCA">
              <w:rPr>
                <w:rFonts w:ascii="標楷體" w:eastAsia="標楷體" w:hAnsi="標楷體" w:hint="eastAsia"/>
                <w:b/>
              </w:rPr>
              <w:t>第1節</w:t>
            </w:r>
          </w:p>
        </w:tc>
        <w:tc>
          <w:tcPr>
            <w:tcW w:w="857" w:type="pct"/>
            <w:tcBorders>
              <w:top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  <w:tc>
          <w:tcPr>
            <w:tcW w:w="856" w:type="pct"/>
            <w:tcBorders>
              <w:top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  <w:tc>
          <w:tcPr>
            <w:tcW w:w="856" w:type="pct"/>
            <w:tcBorders>
              <w:top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  <w:tc>
          <w:tcPr>
            <w:tcW w:w="856" w:type="pct"/>
            <w:tcBorders>
              <w:top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  <w:tc>
          <w:tcPr>
            <w:tcW w:w="857" w:type="pc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</w:tr>
      <w:tr w:rsidR="00B5627C" w:rsidRPr="003B423C" w:rsidTr="00FA3133">
        <w:trPr>
          <w:trHeight w:val="720"/>
        </w:trPr>
        <w:tc>
          <w:tcPr>
            <w:tcW w:w="702" w:type="pct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B5627C" w:rsidRPr="00437BCA" w:rsidRDefault="00B5627C" w:rsidP="00FA313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37BCA">
              <w:rPr>
                <w:rFonts w:ascii="標楷體" w:eastAsia="標楷體" w:hAnsi="標楷體" w:hint="eastAsia"/>
                <w:b/>
              </w:rPr>
              <w:t>教師簽名</w:t>
            </w:r>
          </w:p>
        </w:tc>
        <w:tc>
          <w:tcPr>
            <w:tcW w:w="857" w:type="pct"/>
            <w:tcBorders>
              <w:bottom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pct"/>
            <w:tcBorders>
              <w:bottom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pct"/>
            <w:tcBorders>
              <w:bottom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pct"/>
            <w:tcBorders>
              <w:bottom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pct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627C" w:rsidRPr="003B423C" w:rsidTr="00FA3133">
        <w:trPr>
          <w:trHeight w:hRule="exact" w:val="567"/>
        </w:trPr>
        <w:tc>
          <w:tcPr>
            <w:tcW w:w="702" w:type="pc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B5627C" w:rsidRPr="00437BCA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37BCA">
              <w:rPr>
                <w:rFonts w:ascii="標楷體" w:eastAsia="標楷體" w:hAnsi="標楷體" w:hint="eastAsia"/>
                <w:b/>
              </w:rPr>
              <w:t>第2節</w:t>
            </w:r>
          </w:p>
        </w:tc>
        <w:tc>
          <w:tcPr>
            <w:tcW w:w="857" w:type="pct"/>
            <w:tcBorders>
              <w:top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  <w:tc>
          <w:tcPr>
            <w:tcW w:w="856" w:type="pct"/>
            <w:tcBorders>
              <w:top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  <w:tc>
          <w:tcPr>
            <w:tcW w:w="856" w:type="pct"/>
            <w:tcBorders>
              <w:top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  <w:tc>
          <w:tcPr>
            <w:tcW w:w="856" w:type="pct"/>
            <w:tcBorders>
              <w:top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  <w:tc>
          <w:tcPr>
            <w:tcW w:w="857" w:type="pc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</w:tr>
      <w:tr w:rsidR="00B5627C" w:rsidRPr="003B423C" w:rsidTr="00FA3133">
        <w:trPr>
          <w:trHeight w:val="720"/>
        </w:trPr>
        <w:tc>
          <w:tcPr>
            <w:tcW w:w="702" w:type="pct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B5627C" w:rsidRPr="00437BCA" w:rsidRDefault="00B5627C" w:rsidP="00FA313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37BCA">
              <w:rPr>
                <w:rFonts w:ascii="標楷體" w:eastAsia="標楷體" w:hAnsi="標楷體" w:hint="eastAsia"/>
                <w:b/>
              </w:rPr>
              <w:t>教師簽名</w:t>
            </w:r>
          </w:p>
        </w:tc>
        <w:tc>
          <w:tcPr>
            <w:tcW w:w="857" w:type="pct"/>
            <w:tcBorders>
              <w:bottom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pct"/>
            <w:tcBorders>
              <w:bottom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pct"/>
            <w:tcBorders>
              <w:bottom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pct"/>
            <w:tcBorders>
              <w:bottom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pct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627C" w:rsidRPr="003B423C" w:rsidTr="00FA3133">
        <w:trPr>
          <w:trHeight w:hRule="exact" w:val="567"/>
        </w:trPr>
        <w:tc>
          <w:tcPr>
            <w:tcW w:w="702" w:type="pc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B5627C" w:rsidRPr="00437BCA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37BCA">
              <w:rPr>
                <w:rFonts w:ascii="標楷體" w:eastAsia="標楷體" w:hAnsi="標楷體" w:hint="eastAsia"/>
                <w:b/>
              </w:rPr>
              <w:t>第3節</w:t>
            </w:r>
          </w:p>
        </w:tc>
        <w:tc>
          <w:tcPr>
            <w:tcW w:w="857" w:type="pct"/>
            <w:tcBorders>
              <w:top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  <w:tc>
          <w:tcPr>
            <w:tcW w:w="856" w:type="pct"/>
            <w:tcBorders>
              <w:top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  <w:tc>
          <w:tcPr>
            <w:tcW w:w="856" w:type="pct"/>
            <w:tcBorders>
              <w:top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  <w:tc>
          <w:tcPr>
            <w:tcW w:w="856" w:type="pct"/>
            <w:tcBorders>
              <w:top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  <w:tc>
          <w:tcPr>
            <w:tcW w:w="857" w:type="pc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</w:tr>
      <w:tr w:rsidR="00B5627C" w:rsidRPr="003B423C" w:rsidTr="00FA3133">
        <w:trPr>
          <w:trHeight w:val="720"/>
        </w:trPr>
        <w:tc>
          <w:tcPr>
            <w:tcW w:w="702" w:type="pct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B5627C" w:rsidRPr="00437BCA" w:rsidRDefault="00B5627C" w:rsidP="00FA313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37BCA">
              <w:rPr>
                <w:rFonts w:ascii="標楷體" w:eastAsia="標楷體" w:hAnsi="標楷體" w:hint="eastAsia"/>
                <w:b/>
              </w:rPr>
              <w:t>教師簽名</w:t>
            </w:r>
          </w:p>
        </w:tc>
        <w:tc>
          <w:tcPr>
            <w:tcW w:w="857" w:type="pct"/>
            <w:tcBorders>
              <w:bottom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pct"/>
            <w:tcBorders>
              <w:bottom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pct"/>
            <w:tcBorders>
              <w:bottom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pct"/>
            <w:tcBorders>
              <w:bottom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pct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627C" w:rsidRPr="003B423C" w:rsidTr="00FA3133">
        <w:trPr>
          <w:trHeight w:hRule="exact" w:val="567"/>
        </w:trPr>
        <w:tc>
          <w:tcPr>
            <w:tcW w:w="702" w:type="pc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B5627C" w:rsidRPr="00437BCA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37BCA">
              <w:rPr>
                <w:rFonts w:ascii="標楷體" w:eastAsia="標楷體" w:hAnsi="標楷體" w:hint="eastAsia"/>
                <w:b/>
              </w:rPr>
              <w:t>第4節</w:t>
            </w:r>
          </w:p>
        </w:tc>
        <w:tc>
          <w:tcPr>
            <w:tcW w:w="857" w:type="pct"/>
            <w:tcBorders>
              <w:top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 xml:space="preserve">優 甲 乙  </w:t>
            </w:r>
          </w:p>
        </w:tc>
        <w:tc>
          <w:tcPr>
            <w:tcW w:w="856" w:type="pct"/>
            <w:tcBorders>
              <w:top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  <w:tc>
          <w:tcPr>
            <w:tcW w:w="856" w:type="pct"/>
            <w:tcBorders>
              <w:top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  <w:tc>
          <w:tcPr>
            <w:tcW w:w="856" w:type="pct"/>
            <w:tcBorders>
              <w:top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  <w:tc>
          <w:tcPr>
            <w:tcW w:w="857" w:type="pc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</w:tr>
      <w:tr w:rsidR="00B5627C" w:rsidRPr="003B423C" w:rsidTr="00FA3133">
        <w:trPr>
          <w:trHeight w:val="720"/>
        </w:trPr>
        <w:tc>
          <w:tcPr>
            <w:tcW w:w="702" w:type="pct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B5627C" w:rsidRPr="00437BCA" w:rsidRDefault="00B5627C" w:rsidP="00FA313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37BCA">
              <w:rPr>
                <w:rFonts w:ascii="標楷體" w:eastAsia="標楷體" w:hAnsi="標楷體" w:hint="eastAsia"/>
                <w:b/>
              </w:rPr>
              <w:t>教師簽名</w:t>
            </w:r>
          </w:p>
        </w:tc>
        <w:tc>
          <w:tcPr>
            <w:tcW w:w="857" w:type="pct"/>
            <w:tcBorders>
              <w:bottom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pct"/>
            <w:tcBorders>
              <w:bottom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pct"/>
            <w:tcBorders>
              <w:bottom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pct"/>
            <w:tcBorders>
              <w:bottom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pct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627C" w:rsidRPr="003B423C" w:rsidTr="00FA3133">
        <w:trPr>
          <w:trHeight w:hRule="exact" w:val="567"/>
        </w:trPr>
        <w:tc>
          <w:tcPr>
            <w:tcW w:w="702" w:type="pc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B5627C" w:rsidRPr="00437BCA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37BCA">
              <w:rPr>
                <w:rFonts w:ascii="標楷體" w:eastAsia="標楷體" w:hAnsi="標楷體" w:hint="eastAsia"/>
                <w:b/>
              </w:rPr>
              <w:t>第5節</w:t>
            </w:r>
          </w:p>
        </w:tc>
        <w:tc>
          <w:tcPr>
            <w:tcW w:w="857" w:type="pct"/>
            <w:tcBorders>
              <w:top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  <w:tc>
          <w:tcPr>
            <w:tcW w:w="856" w:type="pct"/>
            <w:tcBorders>
              <w:top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  <w:tc>
          <w:tcPr>
            <w:tcW w:w="856" w:type="pct"/>
            <w:tcBorders>
              <w:top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  <w:tc>
          <w:tcPr>
            <w:tcW w:w="856" w:type="pct"/>
            <w:tcBorders>
              <w:top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  <w:tc>
          <w:tcPr>
            <w:tcW w:w="857" w:type="pc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</w:tr>
      <w:tr w:rsidR="00B5627C" w:rsidRPr="003B423C" w:rsidTr="00FA3133">
        <w:trPr>
          <w:trHeight w:val="720"/>
        </w:trPr>
        <w:tc>
          <w:tcPr>
            <w:tcW w:w="702" w:type="pct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B5627C" w:rsidRPr="00437BCA" w:rsidRDefault="00B5627C" w:rsidP="00FA313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37BCA">
              <w:rPr>
                <w:rFonts w:ascii="標楷體" w:eastAsia="標楷體" w:hAnsi="標楷體" w:hint="eastAsia"/>
                <w:b/>
              </w:rPr>
              <w:t>教師簽名</w:t>
            </w:r>
          </w:p>
        </w:tc>
        <w:tc>
          <w:tcPr>
            <w:tcW w:w="857" w:type="pct"/>
            <w:tcBorders>
              <w:bottom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pct"/>
            <w:tcBorders>
              <w:bottom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pct"/>
            <w:tcBorders>
              <w:bottom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pct"/>
            <w:tcBorders>
              <w:bottom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pct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627C" w:rsidRPr="003B423C" w:rsidTr="00FA3133">
        <w:trPr>
          <w:trHeight w:hRule="exact" w:val="567"/>
        </w:trPr>
        <w:tc>
          <w:tcPr>
            <w:tcW w:w="702" w:type="pc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B5627C" w:rsidRPr="00437BCA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37BCA">
              <w:rPr>
                <w:rFonts w:ascii="標楷體" w:eastAsia="標楷體" w:hAnsi="標楷體" w:hint="eastAsia"/>
                <w:b/>
              </w:rPr>
              <w:t>第6節</w:t>
            </w:r>
          </w:p>
        </w:tc>
        <w:tc>
          <w:tcPr>
            <w:tcW w:w="857" w:type="pct"/>
            <w:tcBorders>
              <w:top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 xml:space="preserve">優 甲 乙  </w:t>
            </w:r>
          </w:p>
        </w:tc>
        <w:tc>
          <w:tcPr>
            <w:tcW w:w="856" w:type="pct"/>
            <w:tcBorders>
              <w:top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  <w:tc>
          <w:tcPr>
            <w:tcW w:w="856" w:type="pct"/>
            <w:tcBorders>
              <w:top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  <w:tc>
          <w:tcPr>
            <w:tcW w:w="856" w:type="pct"/>
            <w:tcBorders>
              <w:top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  <w:tc>
          <w:tcPr>
            <w:tcW w:w="857" w:type="pc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</w:tr>
      <w:tr w:rsidR="00B5627C" w:rsidRPr="003B423C" w:rsidTr="00FA3133">
        <w:trPr>
          <w:trHeight w:val="720"/>
        </w:trPr>
        <w:tc>
          <w:tcPr>
            <w:tcW w:w="702" w:type="pct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B5627C" w:rsidRPr="00437BCA" w:rsidRDefault="00B5627C" w:rsidP="00FA313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37BCA">
              <w:rPr>
                <w:rFonts w:ascii="標楷體" w:eastAsia="標楷體" w:hAnsi="標楷體" w:hint="eastAsia"/>
                <w:b/>
              </w:rPr>
              <w:t>教師簽名</w:t>
            </w:r>
          </w:p>
        </w:tc>
        <w:tc>
          <w:tcPr>
            <w:tcW w:w="857" w:type="pct"/>
            <w:tcBorders>
              <w:bottom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pct"/>
            <w:tcBorders>
              <w:bottom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pct"/>
            <w:tcBorders>
              <w:bottom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pct"/>
            <w:tcBorders>
              <w:bottom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pct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627C" w:rsidRPr="003B423C" w:rsidTr="00FA3133">
        <w:trPr>
          <w:trHeight w:hRule="exact" w:val="567"/>
        </w:trPr>
        <w:tc>
          <w:tcPr>
            <w:tcW w:w="702" w:type="pc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B5627C" w:rsidRPr="00437BCA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37BCA">
              <w:rPr>
                <w:rFonts w:ascii="標楷體" w:eastAsia="標楷體" w:hAnsi="標楷體" w:hint="eastAsia"/>
                <w:b/>
              </w:rPr>
              <w:t>第7節</w:t>
            </w:r>
          </w:p>
        </w:tc>
        <w:tc>
          <w:tcPr>
            <w:tcW w:w="857" w:type="pct"/>
            <w:tcBorders>
              <w:top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  <w:tc>
          <w:tcPr>
            <w:tcW w:w="856" w:type="pct"/>
            <w:tcBorders>
              <w:top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  <w:tc>
          <w:tcPr>
            <w:tcW w:w="856" w:type="pct"/>
            <w:tcBorders>
              <w:top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  <w:tc>
          <w:tcPr>
            <w:tcW w:w="856" w:type="pct"/>
            <w:tcBorders>
              <w:top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  <w:tc>
          <w:tcPr>
            <w:tcW w:w="857" w:type="pc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上課秩序</w:t>
            </w:r>
          </w:p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423C">
              <w:rPr>
                <w:rFonts w:ascii="標楷體" w:eastAsia="標楷體" w:hAnsi="標楷體" w:hint="eastAsia"/>
              </w:rPr>
              <w:t>優 甲 乙</w:t>
            </w:r>
          </w:p>
        </w:tc>
      </w:tr>
      <w:tr w:rsidR="00B5627C" w:rsidRPr="003B423C" w:rsidTr="00FA3133">
        <w:trPr>
          <w:trHeight w:val="720"/>
        </w:trPr>
        <w:tc>
          <w:tcPr>
            <w:tcW w:w="702" w:type="pct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B5627C" w:rsidRPr="00437BCA" w:rsidRDefault="00B5627C" w:rsidP="00FA313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37BCA">
              <w:rPr>
                <w:rFonts w:ascii="標楷體" w:eastAsia="標楷體" w:hAnsi="標楷體" w:hint="eastAsia"/>
                <w:b/>
              </w:rPr>
              <w:t>教師簽名</w:t>
            </w:r>
          </w:p>
        </w:tc>
        <w:tc>
          <w:tcPr>
            <w:tcW w:w="857" w:type="pct"/>
            <w:tcBorders>
              <w:bottom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pct"/>
            <w:tcBorders>
              <w:bottom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pct"/>
            <w:tcBorders>
              <w:bottom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pct"/>
            <w:tcBorders>
              <w:bottom w:val="single" w:sz="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pct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B5627C" w:rsidRPr="003B423C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627C" w:rsidRPr="00437BCA" w:rsidTr="00FA3133">
        <w:tc>
          <w:tcPr>
            <w:tcW w:w="4986" w:type="pct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27C" w:rsidRPr="00437BCA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7BCA"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:rsidR="00B5627C" w:rsidRPr="00437BCA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7BCA">
              <w:rPr>
                <w:rFonts w:ascii="標楷體" w:eastAsia="標楷體" w:hAnsi="標楷體" w:hint="eastAsia"/>
                <w:sz w:val="28"/>
                <w:szCs w:val="28"/>
              </w:rPr>
              <w:t>1.本表由申請之學生於每節下課後，請任課老師考核簽名，簽名欄空白者，視同「乙」計算。</w:t>
            </w:r>
          </w:p>
          <w:p w:rsidR="00B5627C" w:rsidRPr="00437BCA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7BCA">
              <w:rPr>
                <w:rFonts w:ascii="標楷體" w:eastAsia="標楷體" w:hint="eastAsia"/>
                <w:sz w:val="28"/>
                <w:szCs w:val="28"/>
              </w:rPr>
              <w:t>2.</w:t>
            </w:r>
            <w:r w:rsidRPr="00437BCA">
              <w:rPr>
                <w:rFonts w:ascii="標楷體" w:eastAsia="標楷體" w:hAnsi="標楷體" w:hint="eastAsia"/>
                <w:sz w:val="28"/>
                <w:szCs w:val="28"/>
              </w:rPr>
              <w:t>請任課教師以優、甲、乙評核，每週如乙超過5個則為不及格。</w:t>
            </w:r>
          </w:p>
          <w:p w:rsidR="00B5627C" w:rsidRPr="00437BCA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7BCA">
              <w:rPr>
                <w:rFonts w:ascii="標楷體" w:eastAsia="標楷體" w:hAnsi="標楷體" w:hint="eastAsia"/>
                <w:sz w:val="28"/>
                <w:szCs w:val="28"/>
              </w:rPr>
              <w:t>3.警告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37BCA">
              <w:rPr>
                <w:rFonts w:ascii="標楷體" w:eastAsia="標楷體" w:hAnsi="標楷體" w:hint="eastAsia"/>
                <w:sz w:val="28"/>
                <w:szCs w:val="28"/>
              </w:rPr>
              <w:t>週、小過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37BCA">
              <w:rPr>
                <w:rFonts w:ascii="標楷體" w:eastAsia="標楷體" w:hAnsi="標楷體" w:hint="eastAsia"/>
                <w:sz w:val="28"/>
                <w:szCs w:val="28"/>
              </w:rPr>
              <w:t>週、大過9週。</w:t>
            </w:r>
          </w:p>
          <w:p w:rsidR="00B5627C" w:rsidRPr="00437BCA" w:rsidRDefault="00B5627C" w:rsidP="00FA3133">
            <w:pPr>
              <w:tabs>
                <w:tab w:val="center" w:pos="4153"/>
                <w:tab w:val="right" w:pos="8306"/>
              </w:tabs>
              <w:snapToGrid w:val="0"/>
              <w:spacing w:before="120" w:after="120"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437BCA">
              <w:rPr>
                <w:rFonts w:ascii="標楷體" w:eastAsia="標楷體" w:hAnsi="標楷體" w:hint="eastAsia"/>
                <w:sz w:val="28"/>
                <w:szCs w:val="28"/>
              </w:rPr>
              <w:t>4.學生於每週考核結束後，自行送交生教組檢核並更新考核表。</w:t>
            </w:r>
          </w:p>
        </w:tc>
      </w:tr>
    </w:tbl>
    <w:p w:rsidR="00B5627C" w:rsidRPr="007F4EEB" w:rsidRDefault="00B5627C" w:rsidP="00B5627C">
      <w:pPr>
        <w:rPr>
          <w:vanish/>
        </w:rPr>
      </w:pPr>
    </w:p>
    <w:tbl>
      <w:tblPr>
        <w:tblpPr w:leftFromText="180" w:rightFromText="180" w:vertAnchor="text" w:horzAnchor="margin" w:tblpXSpec="center" w:tblpY="165"/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719"/>
        <w:gridCol w:w="1010"/>
        <w:gridCol w:w="1151"/>
        <w:gridCol w:w="580"/>
        <w:gridCol w:w="610"/>
        <w:gridCol w:w="1121"/>
        <w:gridCol w:w="531"/>
        <w:gridCol w:w="1200"/>
        <w:gridCol w:w="1731"/>
      </w:tblGrid>
      <w:tr w:rsidR="00B5627C" w:rsidRPr="00EB2763" w:rsidTr="00FA3133">
        <w:trPr>
          <w:trHeight w:val="639"/>
        </w:trPr>
        <w:tc>
          <w:tcPr>
            <w:tcW w:w="5000" w:type="pct"/>
            <w:gridSpan w:val="10"/>
            <w:vAlign w:val="center"/>
          </w:tcPr>
          <w:p w:rsidR="00B5627C" w:rsidRPr="00EB2763" w:rsidRDefault="00B5627C" w:rsidP="00FA3133">
            <w:pPr>
              <w:tabs>
                <w:tab w:val="left" w:pos="1413"/>
              </w:tabs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臺北市立北政</w:t>
            </w:r>
            <w:r w:rsidRPr="00EB2763">
              <w:rPr>
                <w:rFonts w:ascii="標楷體" w:eastAsia="標楷體" w:hAnsi="標楷體" w:hint="eastAsia"/>
                <w:b/>
                <w:sz w:val="36"/>
                <w:szCs w:val="36"/>
              </w:rPr>
              <w:t>國民中學學生改過銷過服務紀錄表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（三）</w:t>
            </w:r>
          </w:p>
        </w:tc>
      </w:tr>
      <w:tr w:rsidR="00B5627C" w:rsidRPr="00EB2763" w:rsidTr="00FA3133">
        <w:trPr>
          <w:trHeight w:val="647"/>
        </w:trPr>
        <w:tc>
          <w:tcPr>
            <w:tcW w:w="994" w:type="pct"/>
            <w:gridSpan w:val="2"/>
            <w:vMerge w:val="restart"/>
            <w:vAlign w:val="center"/>
          </w:tcPr>
          <w:p w:rsidR="00B5627C" w:rsidRPr="00EB2763" w:rsidRDefault="00B5627C" w:rsidP="00FA313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2763">
              <w:rPr>
                <w:rFonts w:ascii="標楷體" w:eastAsia="標楷體" w:hAnsi="標楷體" w:hint="eastAsia"/>
                <w:b/>
                <w:sz w:val="28"/>
                <w:szCs w:val="28"/>
              </w:rPr>
              <w:t>班級：</w:t>
            </w:r>
          </w:p>
        </w:tc>
        <w:tc>
          <w:tcPr>
            <w:tcW w:w="1091" w:type="pct"/>
            <w:gridSpan w:val="2"/>
            <w:vMerge w:val="restart"/>
            <w:vAlign w:val="center"/>
          </w:tcPr>
          <w:p w:rsidR="00B5627C" w:rsidRPr="00EB2763" w:rsidRDefault="00B5627C" w:rsidP="00FA313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2763">
              <w:rPr>
                <w:rFonts w:ascii="標楷體" w:eastAsia="標楷體" w:hAnsi="標楷體" w:hint="eastAsia"/>
                <w:b/>
                <w:sz w:val="28"/>
                <w:szCs w:val="28"/>
              </w:rPr>
              <w:t>座號：</w:t>
            </w:r>
          </w:p>
        </w:tc>
        <w:tc>
          <w:tcPr>
            <w:tcW w:w="2915" w:type="pct"/>
            <w:gridSpan w:val="6"/>
            <w:vAlign w:val="center"/>
          </w:tcPr>
          <w:p w:rsidR="00B5627C" w:rsidRPr="00EB2763" w:rsidRDefault="00B5627C" w:rsidP="00FA3133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2763">
              <w:rPr>
                <w:rFonts w:ascii="標楷體" w:eastAsia="標楷體" w:hAnsi="標楷體" w:hint="eastAsia"/>
                <w:b/>
                <w:sz w:val="28"/>
                <w:szCs w:val="28"/>
              </w:rPr>
              <w:t>改過銷過申請字號：</w:t>
            </w:r>
          </w:p>
        </w:tc>
      </w:tr>
      <w:tr w:rsidR="00B5627C" w:rsidRPr="00EB2763" w:rsidTr="00FA3133">
        <w:trPr>
          <w:trHeight w:val="1008"/>
        </w:trPr>
        <w:tc>
          <w:tcPr>
            <w:tcW w:w="994" w:type="pct"/>
            <w:gridSpan w:val="2"/>
            <w:vMerge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91" w:type="pct"/>
            <w:gridSpan w:val="2"/>
            <w:vMerge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15" w:type="pct"/>
            <w:gridSpan w:val="6"/>
          </w:tcPr>
          <w:p w:rsidR="00B5627C" w:rsidRPr="00EB2763" w:rsidRDefault="00B5627C" w:rsidP="00FA313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276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EB2763">
              <w:rPr>
                <w:rFonts w:ascii="標楷體" w:eastAsia="標楷體" w:hAnsi="標楷體" w:hint="eastAsia"/>
                <w:b/>
                <w:sz w:val="28"/>
                <w:szCs w:val="28"/>
              </w:rPr>
              <w:t>年      月      日</w:t>
            </w:r>
          </w:p>
          <w:p w:rsidR="00B5627C" w:rsidRDefault="00B5627C" w:rsidP="00FA313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2763">
              <w:rPr>
                <w:rFonts w:ascii="標楷體" w:eastAsia="標楷體" w:hAnsi="標楷體" w:hint="eastAsia"/>
                <w:b/>
                <w:sz w:val="28"/>
                <w:szCs w:val="28"/>
              </w:rPr>
              <w:t>服務時間：</w:t>
            </w:r>
          </w:p>
          <w:p w:rsidR="00B5627C" w:rsidRPr="00EB2763" w:rsidRDefault="00B5627C" w:rsidP="00FA313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</w:t>
            </w:r>
            <w:r w:rsidRPr="00EB2763">
              <w:rPr>
                <w:rFonts w:ascii="標楷體" w:eastAsia="標楷體" w:hAnsi="標楷體" w:hint="eastAsia"/>
                <w:b/>
                <w:sz w:val="28"/>
                <w:szCs w:val="28"/>
              </w:rPr>
              <w:t>年      月      日</w:t>
            </w:r>
          </w:p>
        </w:tc>
      </w:tr>
      <w:tr w:rsidR="00B5627C" w:rsidRPr="00EB2763" w:rsidTr="00FA3133">
        <w:trPr>
          <w:trHeight w:val="587"/>
        </w:trPr>
        <w:tc>
          <w:tcPr>
            <w:tcW w:w="631" w:type="pct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2763">
              <w:rPr>
                <w:rFonts w:ascii="標楷體" w:eastAsia="標楷體" w:hAnsi="標楷體" w:hint="eastAsia"/>
                <w:b/>
                <w:sz w:val="28"/>
                <w:szCs w:val="28"/>
              </w:rPr>
              <w:t>違規事項</w:t>
            </w:r>
          </w:p>
        </w:tc>
        <w:tc>
          <w:tcPr>
            <w:tcW w:w="2055" w:type="pct"/>
            <w:gridSpan w:val="5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2763">
              <w:rPr>
                <w:rFonts w:ascii="標楷體" w:eastAsia="標楷體" w:hAnsi="標楷體" w:hint="eastAsia"/>
                <w:b/>
                <w:sz w:val="28"/>
                <w:szCs w:val="28"/>
              </w:rPr>
              <w:t>需服務次數</w:t>
            </w:r>
          </w:p>
        </w:tc>
        <w:tc>
          <w:tcPr>
            <w:tcW w:w="1481" w:type="pct"/>
            <w:gridSpan w:val="2"/>
          </w:tcPr>
          <w:p w:rsidR="00B5627C" w:rsidRPr="00EB2763" w:rsidRDefault="00B5627C" w:rsidP="00FA313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5627C" w:rsidRPr="00EB2763" w:rsidTr="00FA3133">
        <w:trPr>
          <w:trHeight w:hRule="exact" w:val="454"/>
        </w:trPr>
        <w:tc>
          <w:tcPr>
            <w:tcW w:w="631" w:type="pct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B2763">
              <w:rPr>
                <w:rFonts w:ascii="標楷體" w:eastAsia="標楷體" w:hAnsi="標楷體" w:hint="eastAsia"/>
                <w:b/>
                <w:sz w:val="26"/>
                <w:szCs w:val="26"/>
              </w:rPr>
              <w:t>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EB2763">
              <w:rPr>
                <w:rFonts w:ascii="標楷體" w:eastAsia="標楷體" w:hAnsi="標楷體" w:hint="eastAsia"/>
                <w:b/>
                <w:sz w:val="26"/>
                <w:szCs w:val="26"/>
              </w:rPr>
              <w:t>數</w:t>
            </w:r>
          </w:p>
        </w:tc>
        <w:tc>
          <w:tcPr>
            <w:tcW w:w="873" w:type="pct"/>
            <w:gridSpan w:val="2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B2763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  <w:tc>
          <w:tcPr>
            <w:tcW w:w="874" w:type="pct"/>
            <w:gridSpan w:val="2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B2763"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  <w:tc>
          <w:tcPr>
            <w:tcW w:w="874" w:type="pct"/>
            <w:gridSpan w:val="2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B2763"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874" w:type="pct"/>
            <w:gridSpan w:val="2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B2763"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  <w:tc>
          <w:tcPr>
            <w:tcW w:w="874" w:type="pct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B2763"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</w:tr>
      <w:tr w:rsidR="00B5627C" w:rsidRPr="00EB2763" w:rsidTr="00FA3133">
        <w:trPr>
          <w:trHeight w:hRule="exact" w:val="567"/>
        </w:trPr>
        <w:tc>
          <w:tcPr>
            <w:tcW w:w="631" w:type="pct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2763">
              <w:rPr>
                <w:rFonts w:ascii="標楷體" w:eastAsia="標楷體" w:hAnsi="標楷體" w:hint="eastAsia"/>
                <w:b/>
                <w:sz w:val="28"/>
                <w:szCs w:val="28"/>
              </w:rPr>
              <w:t>服務內容</w:t>
            </w:r>
          </w:p>
        </w:tc>
        <w:tc>
          <w:tcPr>
            <w:tcW w:w="873" w:type="pct"/>
            <w:gridSpan w:val="2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5627C" w:rsidRPr="00EB2763" w:rsidTr="00FA3133">
        <w:trPr>
          <w:trHeight w:hRule="exact" w:val="567"/>
        </w:trPr>
        <w:tc>
          <w:tcPr>
            <w:tcW w:w="631" w:type="pct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2763">
              <w:rPr>
                <w:rFonts w:ascii="標楷體" w:eastAsia="標楷體" w:hAnsi="標楷體" w:hint="eastAsia"/>
                <w:b/>
                <w:sz w:val="28"/>
                <w:szCs w:val="28"/>
              </w:rPr>
              <w:t>師長簽名</w:t>
            </w:r>
          </w:p>
        </w:tc>
        <w:tc>
          <w:tcPr>
            <w:tcW w:w="873" w:type="pct"/>
            <w:gridSpan w:val="2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5627C" w:rsidRPr="00EB2763" w:rsidTr="00FA3133">
        <w:trPr>
          <w:trHeight w:hRule="exact" w:val="454"/>
        </w:trPr>
        <w:tc>
          <w:tcPr>
            <w:tcW w:w="631" w:type="pct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B2763">
              <w:rPr>
                <w:rFonts w:ascii="標楷體" w:eastAsia="標楷體" w:hAnsi="標楷體" w:hint="eastAsia"/>
                <w:b/>
                <w:sz w:val="26"/>
                <w:szCs w:val="26"/>
              </w:rPr>
              <w:t>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EB2763">
              <w:rPr>
                <w:rFonts w:ascii="標楷體" w:eastAsia="標楷體" w:hAnsi="標楷體" w:hint="eastAsia"/>
                <w:b/>
                <w:sz w:val="26"/>
                <w:szCs w:val="26"/>
              </w:rPr>
              <w:t>數</w:t>
            </w:r>
          </w:p>
        </w:tc>
        <w:tc>
          <w:tcPr>
            <w:tcW w:w="873" w:type="pct"/>
            <w:gridSpan w:val="2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B2763"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  <w:tc>
          <w:tcPr>
            <w:tcW w:w="874" w:type="pct"/>
            <w:gridSpan w:val="2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B2763">
              <w:rPr>
                <w:rFonts w:ascii="標楷體" w:eastAsia="標楷體" w:hAnsi="標楷體" w:hint="eastAsia"/>
                <w:b/>
                <w:sz w:val="26"/>
                <w:szCs w:val="26"/>
              </w:rPr>
              <w:t>7</w:t>
            </w:r>
          </w:p>
        </w:tc>
        <w:tc>
          <w:tcPr>
            <w:tcW w:w="874" w:type="pct"/>
            <w:gridSpan w:val="2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B2763"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</w:p>
        </w:tc>
        <w:tc>
          <w:tcPr>
            <w:tcW w:w="874" w:type="pct"/>
            <w:gridSpan w:val="2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B2763"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</w:p>
        </w:tc>
        <w:tc>
          <w:tcPr>
            <w:tcW w:w="874" w:type="pct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B2763">
              <w:rPr>
                <w:rFonts w:ascii="標楷體" w:eastAsia="標楷體" w:hAnsi="標楷體" w:hint="eastAsia"/>
                <w:b/>
                <w:sz w:val="26"/>
                <w:szCs w:val="26"/>
              </w:rPr>
              <w:t>10</w:t>
            </w:r>
          </w:p>
        </w:tc>
      </w:tr>
      <w:tr w:rsidR="00B5627C" w:rsidRPr="00EB2763" w:rsidTr="00FA3133">
        <w:trPr>
          <w:trHeight w:hRule="exact" w:val="567"/>
        </w:trPr>
        <w:tc>
          <w:tcPr>
            <w:tcW w:w="631" w:type="pct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2763">
              <w:rPr>
                <w:rFonts w:ascii="標楷體" w:eastAsia="標楷體" w:hAnsi="標楷體" w:hint="eastAsia"/>
                <w:b/>
                <w:sz w:val="28"/>
                <w:szCs w:val="28"/>
              </w:rPr>
              <w:t>服務內容</w:t>
            </w:r>
          </w:p>
        </w:tc>
        <w:tc>
          <w:tcPr>
            <w:tcW w:w="873" w:type="pct"/>
            <w:gridSpan w:val="2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5627C" w:rsidRPr="00EB2763" w:rsidTr="00FA3133">
        <w:trPr>
          <w:trHeight w:hRule="exact" w:val="567"/>
        </w:trPr>
        <w:tc>
          <w:tcPr>
            <w:tcW w:w="631" w:type="pct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2763">
              <w:rPr>
                <w:rFonts w:ascii="標楷體" w:eastAsia="標楷體" w:hAnsi="標楷體" w:hint="eastAsia"/>
                <w:b/>
                <w:sz w:val="28"/>
                <w:szCs w:val="28"/>
              </w:rPr>
              <w:t>師長簽名</w:t>
            </w:r>
          </w:p>
        </w:tc>
        <w:tc>
          <w:tcPr>
            <w:tcW w:w="873" w:type="pct"/>
            <w:gridSpan w:val="2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5627C" w:rsidRPr="00EB2763" w:rsidTr="00FA3133">
        <w:trPr>
          <w:trHeight w:hRule="exact" w:val="454"/>
        </w:trPr>
        <w:tc>
          <w:tcPr>
            <w:tcW w:w="631" w:type="pct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B2763">
              <w:rPr>
                <w:rFonts w:ascii="標楷體" w:eastAsia="標楷體" w:hAnsi="標楷體" w:hint="eastAsia"/>
                <w:b/>
                <w:sz w:val="26"/>
                <w:szCs w:val="26"/>
              </w:rPr>
              <w:t>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EB2763">
              <w:rPr>
                <w:rFonts w:ascii="標楷體" w:eastAsia="標楷體" w:hAnsi="標楷體" w:hint="eastAsia"/>
                <w:b/>
                <w:sz w:val="26"/>
                <w:szCs w:val="26"/>
              </w:rPr>
              <w:t>數</w:t>
            </w:r>
          </w:p>
        </w:tc>
        <w:tc>
          <w:tcPr>
            <w:tcW w:w="873" w:type="pct"/>
            <w:gridSpan w:val="2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B2763">
              <w:rPr>
                <w:rFonts w:ascii="標楷體" w:eastAsia="標楷體" w:hAnsi="標楷體" w:hint="eastAsia"/>
                <w:b/>
                <w:sz w:val="26"/>
                <w:szCs w:val="26"/>
              </w:rPr>
              <w:t>11</w:t>
            </w:r>
          </w:p>
        </w:tc>
        <w:tc>
          <w:tcPr>
            <w:tcW w:w="874" w:type="pct"/>
            <w:gridSpan w:val="2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B2763">
              <w:rPr>
                <w:rFonts w:ascii="標楷體" w:eastAsia="標楷體" w:hAnsi="標楷體" w:hint="eastAsia"/>
                <w:b/>
                <w:sz w:val="26"/>
                <w:szCs w:val="26"/>
              </w:rPr>
              <w:t>12</w:t>
            </w:r>
          </w:p>
        </w:tc>
        <w:tc>
          <w:tcPr>
            <w:tcW w:w="874" w:type="pct"/>
            <w:gridSpan w:val="2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B2763">
              <w:rPr>
                <w:rFonts w:ascii="標楷體" w:eastAsia="標楷體" w:hAnsi="標楷體" w:hint="eastAsia"/>
                <w:b/>
                <w:sz w:val="26"/>
                <w:szCs w:val="26"/>
              </w:rPr>
              <w:t>13</w:t>
            </w:r>
          </w:p>
        </w:tc>
        <w:tc>
          <w:tcPr>
            <w:tcW w:w="874" w:type="pct"/>
            <w:gridSpan w:val="2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B2763">
              <w:rPr>
                <w:rFonts w:ascii="標楷體" w:eastAsia="標楷體" w:hAnsi="標楷體" w:hint="eastAsia"/>
                <w:b/>
                <w:sz w:val="26"/>
                <w:szCs w:val="26"/>
              </w:rPr>
              <w:t>14</w:t>
            </w:r>
          </w:p>
        </w:tc>
        <w:tc>
          <w:tcPr>
            <w:tcW w:w="874" w:type="pct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B2763">
              <w:rPr>
                <w:rFonts w:ascii="標楷體" w:eastAsia="標楷體" w:hAnsi="標楷體" w:hint="eastAsia"/>
                <w:b/>
                <w:sz w:val="26"/>
                <w:szCs w:val="26"/>
              </w:rPr>
              <w:t>15</w:t>
            </w:r>
          </w:p>
        </w:tc>
      </w:tr>
      <w:tr w:rsidR="00B5627C" w:rsidRPr="00EB2763" w:rsidTr="00FA3133">
        <w:trPr>
          <w:trHeight w:hRule="exact" w:val="567"/>
        </w:trPr>
        <w:tc>
          <w:tcPr>
            <w:tcW w:w="631" w:type="pct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2763">
              <w:rPr>
                <w:rFonts w:ascii="標楷體" w:eastAsia="標楷體" w:hAnsi="標楷體" w:hint="eastAsia"/>
                <w:b/>
                <w:sz w:val="28"/>
                <w:szCs w:val="28"/>
              </w:rPr>
              <w:t>服務內容</w:t>
            </w:r>
          </w:p>
        </w:tc>
        <w:tc>
          <w:tcPr>
            <w:tcW w:w="873" w:type="pct"/>
            <w:gridSpan w:val="2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4" w:type="pct"/>
            <w:gridSpan w:val="2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4" w:type="pct"/>
            <w:gridSpan w:val="2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4" w:type="pct"/>
            <w:gridSpan w:val="2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4" w:type="pct"/>
          </w:tcPr>
          <w:p w:rsidR="00B5627C" w:rsidRPr="00EB2763" w:rsidRDefault="00B5627C" w:rsidP="00FA313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5627C" w:rsidRPr="00EB2763" w:rsidTr="00FA3133">
        <w:trPr>
          <w:trHeight w:hRule="exact" w:val="567"/>
        </w:trPr>
        <w:tc>
          <w:tcPr>
            <w:tcW w:w="631" w:type="pct"/>
            <w:vAlign w:val="center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2763">
              <w:rPr>
                <w:rFonts w:ascii="標楷體" w:eastAsia="標楷體" w:hAnsi="標楷體" w:hint="eastAsia"/>
                <w:b/>
                <w:sz w:val="28"/>
                <w:szCs w:val="28"/>
              </w:rPr>
              <w:t>師長簽名</w:t>
            </w:r>
          </w:p>
        </w:tc>
        <w:tc>
          <w:tcPr>
            <w:tcW w:w="873" w:type="pct"/>
            <w:gridSpan w:val="2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4" w:type="pct"/>
            <w:gridSpan w:val="2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4" w:type="pct"/>
            <w:gridSpan w:val="2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4" w:type="pct"/>
            <w:gridSpan w:val="2"/>
          </w:tcPr>
          <w:p w:rsidR="00B5627C" w:rsidRPr="00EB2763" w:rsidRDefault="00B5627C" w:rsidP="00FA3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4" w:type="pct"/>
          </w:tcPr>
          <w:p w:rsidR="00B5627C" w:rsidRPr="00EB2763" w:rsidRDefault="00B5627C" w:rsidP="00FA313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5627C" w:rsidRPr="00EB2763" w:rsidTr="00FA3133">
        <w:trPr>
          <w:trHeight w:val="626"/>
        </w:trPr>
        <w:tc>
          <w:tcPr>
            <w:tcW w:w="5000" w:type="pct"/>
            <w:gridSpan w:val="10"/>
            <w:vAlign w:val="center"/>
          </w:tcPr>
          <w:p w:rsidR="00B5627C" w:rsidRPr="00EB2763" w:rsidRDefault="00B5627C" w:rsidP="00FA3133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2763">
              <w:rPr>
                <w:rFonts w:ascii="標楷體" w:eastAsia="標楷體" w:hAnsi="標楷體" w:hint="eastAsia"/>
                <w:b/>
                <w:sz w:val="28"/>
                <w:szCs w:val="28"/>
              </w:rPr>
              <w:t>讀書心得                閱讀書籍：</w:t>
            </w:r>
          </w:p>
        </w:tc>
      </w:tr>
      <w:tr w:rsidR="00B5627C" w:rsidRPr="00EB2763" w:rsidTr="00FA3133">
        <w:trPr>
          <w:trHeight w:hRule="exact" w:val="464"/>
        </w:trPr>
        <w:tc>
          <w:tcPr>
            <w:tcW w:w="5000" w:type="pct"/>
            <w:gridSpan w:val="10"/>
          </w:tcPr>
          <w:p w:rsidR="00B5627C" w:rsidRPr="00EB2763" w:rsidRDefault="00B5627C" w:rsidP="00FA313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5627C" w:rsidRPr="00EB2763" w:rsidTr="00FA3133">
        <w:trPr>
          <w:trHeight w:hRule="exact" w:val="414"/>
        </w:trPr>
        <w:tc>
          <w:tcPr>
            <w:tcW w:w="5000" w:type="pct"/>
            <w:gridSpan w:val="10"/>
          </w:tcPr>
          <w:p w:rsidR="00B5627C" w:rsidRPr="00EB2763" w:rsidRDefault="00B5627C" w:rsidP="00FA31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627C" w:rsidRPr="00EB2763" w:rsidTr="00FA3133">
        <w:trPr>
          <w:trHeight w:hRule="exact" w:val="421"/>
        </w:trPr>
        <w:tc>
          <w:tcPr>
            <w:tcW w:w="5000" w:type="pct"/>
            <w:gridSpan w:val="10"/>
          </w:tcPr>
          <w:p w:rsidR="00B5627C" w:rsidRPr="00EB2763" w:rsidRDefault="00B5627C" w:rsidP="00FA31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627C" w:rsidRPr="00EB2763" w:rsidTr="00FA3133">
        <w:trPr>
          <w:trHeight w:hRule="exact" w:val="413"/>
        </w:trPr>
        <w:tc>
          <w:tcPr>
            <w:tcW w:w="5000" w:type="pct"/>
            <w:gridSpan w:val="10"/>
          </w:tcPr>
          <w:p w:rsidR="00B5627C" w:rsidRPr="00EB2763" w:rsidRDefault="00B5627C" w:rsidP="00FA31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627C" w:rsidRPr="00EB2763" w:rsidTr="00FA3133">
        <w:trPr>
          <w:trHeight w:hRule="exact" w:val="432"/>
        </w:trPr>
        <w:tc>
          <w:tcPr>
            <w:tcW w:w="5000" w:type="pct"/>
            <w:gridSpan w:val="10"/>
          </w:tcPr>
          <w:p w:rsidR="00B5627C" w:rsidRPr="00EB2763" w:rsidRDefault="00B5627C" w:rsidP="00FA31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627C" w:rsidRPr="00EB2763" w:rsidTr="00FA3133">
        <w:trPr>
          <w:trHeight w:hRule="exact" w:val="410"/>
        </w:trPr>
        <w:tc>
          <w:tcPr>
            <w:tcW w:w="5000" w:type="pct"/>
            <w:gridSpan w:val="10"/>
          </w:tcPr>
          <w:p w:rsidR="00B5627C" w:rsidRPr="00EB2763" w:rsidRDefault="00B5627C" w:rsidP="00FA31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627C" w:rsidRPr="00EB2763" w:rsidTr="00FA3133">
        <w:trPr>
          <w:trHeight w:hRule="exact" w:val="567"/>
        </w:trPr>
        <w:tc>
          <w:tcPr>
            <w:tcW w:w="5000" w:type="pct"/>
            <w:gridSpan w:val="10"/>
          </w:tcPr>
          <w:p w:rsidR="00B5627C" w:rsidRPr="00EB2763" w:rsidRDefault="00B5627C" w:rsidP="00FA31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5627C" w:rsidRPr="00EB2763" w:rsidRDefault="00B5627C" w:rsidP="00B5627C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EB2763">
        <w:rPr>
          <w:rFonts w:ascii="標楷體" w:eastAsia="標楷體" w:hAnsi="標楷體" w:hint="eastAsia"/>
          <w:sz w:val="28"/>
          <w:szCs w:val="28"/>
        </w:rPr>
        <w:t>說明：</w:t>
      </w:r>
    </w:p>
    <w:p w:rsidR="00B5627C" w:rsidRPr="00EB2763" w:rsidRDefault="00B5627C" w:rsidP="00B5627C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EB2763">
        <w:rPr>
          <w:rFonts w:ascii="標楷體" w:eastAsia="標楷體" w:hAnsi="標楷體" w:hint="eastAsia"/>
          <w:sz w:val="28"/>
          <w:szCs w:val="28"/>
        </w:rPr>
        <w:t>1.師長認證簽名請加註日期。</w:t>
      </w:r>
    </w:p>
    <w:p w:rsidR="00B5627C" w:rsidRPr="00EB2763" w:rsidRDefault="00B5627C" w:rsidP="00B5627C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EB2763">
        <w:rPr>
          <w:rFonts w:ascii="標楷體" w:eastAsia="標楷體" w:hAnsi="標楷體" w:hint="eastAsia"/>
          <w:sz w:val="28"/>
          <w:szCs w:val="28"/>
        </w:rPr>
        <w:t>2.讀書心得書寫頁數不夠請自行以A4紙延伸。</w:t>
      </w:r>
    </w:p>
    <w:p w:rsidR="00B5627C" w:rsidRDefault="00B5627C" w:rsidP="00B5627C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EB2763">
        <w:rPr>
          <w:rFonts w:ascii="標楷體" w:eastAsia="標楷體" w:hAnsi="標楷體" w:hint="eastAsia"/>
          <w:sz w:val="28"/>
          <w:szCs w:val="28"/>
        </w:rPr>
        <w:t>3.服務次數以一節下課做完為一次紀錄，需兩節下課紀錄兩次，以此類推；請認證</w:t>
      </w:r>
    </w:p>
    <w:p w:rsidR="00B5627C" w:rsidRPr="00EB2763" w:rsidRDefault="00B5627C" w:rsidP="00B5627C">
      <w:pPr>
        <w:spacing w:line="3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EB2763">
        <w:rPr>
          <w:rFonts w:ascii="標楷體" w:eastAsia="標楷體" w:hAnsi="標楷體" w:hint="eastAsia"/>
          <w:sz w:val="28"/>
          <w:szCs w:val="28"/>
        </w:rPr>
        <w:t>教師簽名核可。</w:t>
      </w:r>
    </w:p>
    <w:p w:rsidR="00B5627C" w:rsidRDefault="00B5627C" w:rsidP="00B5627C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EB2763">
        <w:rPr>
          <w:rFonts w:ascii="標楷體" w:eastAsia="標楷體" w:hAnsi="標楷體" w:hint="eastAsia"/>
          <w:sz w:val="28"/>
          <w:szCs w:val="28"/>
        </w:rPr>
        <w:t>4.警告5次，小過15次加一篇讀書心得，大過45次，加3篇讀書心得(讀書心得至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5627C" w:rsidRDefault="00B5627C" w:rsidP="00B5627C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B2763">
        <w:rPr>
          <w:rFonts w:ascii="標楷體" w:eastAsia="標楷體" w:hAnsi="標楷體" w:hint="eastAsia"/>
          <w:sz w:val="28"/>
          <w:szCs w:val="28"/>
        </w:rPr>
        <w:t>少需300字)。</w:t>
      </w:r>
    </w:p>
    <w:p w:rsidR="00EB0404" w:rsidRDefault="00EB0404" w:rsidP="00B5627C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sectPr w:rsidR="00EB0404" w:rsidSect="009764E6">
      <w:pgSz w:w="11906" w:h="16838"/>
      <w:pgMar w:top="720" w:right="720" w:bottom="720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61F" w:rsidRDefault="00D6261F" w:rsidP="004F7E62">
      <w:r>
        <w:separator/>
      </w:r>
    </w:p>
  </w:endnote>
  <w:endnote w:type="continuationSeparator" w:id="0">
    <w:p w:rsidR="00D6261F" w:rsidRDefault="00D6261F" w:rsidP="004F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61F" w:rsidRDefault="00D6261F" w:rsidP="004F7E62">
      <w:r>
        <w:separator/>
      </w:r>
    </w:p>
  </w:footnote>
  <w:footnote w:type="continuationSeparator" w:id="0">
    <w:p w:rsidR="00D6261F" w:rsidRDefault="00D6261F" w:rsidP="004F7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600"/>
    <w:multiLevelType w:val="hybridMultilevel"/>
    <w:tmpl w:val="F3604D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43B04CC"/>
    <w:multiLevelType w:val="hybridMultilevel"/>
    <w:tmpl w:val="78141FCA"/>
    <w:lvl w:ilvl="0" w:tplc="3D92998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2B7731"/>
    <w:multiLevelType w:val="hybridMultilevel"/>
    <w:tmpl w:val="8FC03C6E"/>
    <w:lvl w:ilvl="0" w:tplc="4F2470FA">
      <w:start w:val="1"/>
      <w:numFmt w:val="decimal"/>
      <w:lvlText w:val="%1."/>
      <w:lvlJc w:val="left"/>
      <w:pPr>
        <w:ind w:left="684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3" w15:restartNumberingAfterBreak="0">
    <w:nsid w:val="098265B0"/>
    <w:multiLevelType w:val="hybridMultilevel"/>
    <w:tmpl w:val="B500566E"/>
    <w:lvl w:ilvl="0" w:tplc="0409000D">
      <w:start w:val="1"/>
      <w:numFmt w:val="bullet"/>
      <w:lvlText w:val=""/>
      <w:lvlJc w:val="left"/>
      <w:pPr>
        <w:ind w:left="11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0" w:hanging="480"/>
      </w:pPr>
      <w:rPr>
        <w:rFonts w:ascii="Wingdings" w:hAnsi="Wingdings" w:hint="default"/>
      </w:rPr>
    </w:lvl>
  </w:abstractNum>
  <w:abstractNum w:abstractNumId="4" w15:restartNumberingAfterBreak="0">
    <w:nsid w:val="0A2A1EAF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0CCA584C"/>
    <w:multiLevelType w:val="hybridMultilevel"/>
    <w:tmpl w:val="9C44803E"/>
    <w:lvl w:ilvl="0" w:tplc="EE525F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1870B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C822FA"/>
    <w:multiLevelType w:val="hybridMultilevel"/>
    <w:tmpl w:val="45925A40"/>
    <w:lvl w:ilvl="0" w:tplc="82880368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DB48EFFA">
      <w:start w:val="1"/>
      <w:numFmt w:val="decimal"/>
      <w:lvlText w:val="%2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1A8A45F6"/>
    <w:multiLevelType w:val="hybridMultilevel"/>
    <w:tmpl w:val="ED3247CC"/>
    <w:lvl w:ilvl="0" w:tplc="B3900F06">
      <w:start w:val="1"/>
      <w:numFmt w:val="taiwaneseCountingThousand"/>
      <w:lvlText w:val="（%1）"/>
      <w:lvlJc w:val="left"/>
      <w:pPr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F054A38"/>
    <w:multiLevelType w:val="hybridMultilevel"/>
    <w:tmpl w:val="F15022B8"/>
    <w:lvl w:ilvl="0" w:tplc="6B761FF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9" w15:restartNumberingAfterBreak="0">
    <w:nsid w:val="24AC207D"/>
    <w:multiLevelType w:val="hybridMultilevel"/>
    <w:tmpl w:val="12F8F0E6"/>
    <w:lvl w:ilvl="0" w:tplc="4B8EEC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A9D1593"/>
    <w:multiLevelType w:val="hybridMultilevel"/>
    <w:tmpl w:val="D2AA425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3414B7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2C0914C1"/>
    <w:multiLevelType w:val="hybridMultilevel"/>
    <w:tmpl w:val="C624CF1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C3623544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B675C0"/>
    <w:multiLevelType w:val="hybridMultilevel"/>
    <w:tmpl w:val="B9602C00"/>
    <w:lvl w:ilvl="0" w:tplc="9A8C808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 w15:restartNumberingAfterBreak="0">
    <w:nsid w:val="2F2A11C1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5" w15:restartNumberingAfterBreak="0">
    <w:nsid w:val="2F50488F"/>
    <w:multiLevelType w:val="hybridMultilevel"/>
    <w:tmpl w:val="4490B1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3D1CA1"/>
    <w:multiLevelType w:val="hybridMultilevel"/>
    <w:tmpl w:val="29761980"/>
    <w:lvl w:ilvl="0" w:tplc="9FA4C6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2685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E084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1446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781D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66E8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ACC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6E61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2EE8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10D59"/>
    <w:multiLevelType w:val="hybridMultilevel"/>
    <w:tmpl w:val="62FCE42C"/>
    <w:lvl w:ilvl="0" w:tplc="C362354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44C7879"/>
    <w:multiLevelType w:val="hybridMultilevel"/>
    <w:tmpl w:val="BA5835CC"/>
    <w:lvl w:ilvl="0" w:tplc="FE9EB2EC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46128F1"/>
    <w:multiLevelType w:val="hybridMultilevel"/>
    <w:tmpl w:val="E59077F2"/>
    <w:lvl w:ilvl="0" w:tplc="21F417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4E333B9"/>
    <w:multiLevelType w:val="hybridMultilevel"/>
    <w:tmpl w:val="6AD6F6A8"/>
    <w:lvl w:ilvl="0" w:tplc="861EBF5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 w15:restartNumberingAfterBreak="0">
    <w:nsid w:val="38B2540D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645DA6"/>
    <w:multiLevelType w:val="multilevel"/>
    <w:tmpl w:val="FB4E7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F321CC1"/>
    <w:multiLevelType w:val="hybridMultilevel"/>
    <w:tmpl w:val="928C9654"/>
    <w:lvl w:ilvl="0" w:tplc="11E83F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36C4640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 w15:restartNumberingAfterBreak="0">
    <w:nsid w:val="453D0AA0"/>
    <w:multiLevelType w:val="hybridMultilevel"/>
    <w:tmpl w:val="1AF0E4C4"/>
    <w:lvl w:ilvl="0" w:tplc="06B22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BD5EC3"/>
    <w:multiLevelType w:val="hybridMultilevel"/>
    <w:tmpl w:val="1E7A808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C23181E"/>
    <w:multiLevelType w:val="hybridMultilevel"/>
    <w:tmpl w:val="6A1882C0"/>
    <w:lvl w:ilvl="0" w:tplc="F26CB9C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4D283497"/>
    <w:multiLevelType w:val="hybridMultilevel"/>
    <w:tmpl w:val="FB1AC75A"/>
    <w:lvl w:ilvl="0" w:tplc="DDA233D0">
      <w:start w:val="2"/>
      <w:numFmt w:val="decimal"/>
      <w:lvlText w:val="%1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 w15:restartNumberingAfterBreak="0">
    <w:nsid w:val="509524F6"/>
    <w:multiLevelType w:val="hybridMultilevel"/>
    <w:tmpl w:val="06FA1C64"/>
    <w:lvl w:ilvl="0" w:tplc="6B0414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57BF06DF"/>
    <w:multiLevelType w:val="hybridMultilevel"/>
    <w:tmpl w:val="D12077D0"/>
    <w:lvl w:ilvl="0" w:tplc="B3C060FA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31" w15:restartNumberingAfterBreak="0">
    <w:nsid w:val="5A4A139D"/>
    <w:multiLevelType w:val="hybridMultilevel"/>
    <w:tmpl w:val="FC644C6A"/>
    <w:lvl w:ilvl="0" w:tplc="AC4A23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9EB1856"/>
    <w:multiLevelType w:val="multilevel"/>
    <w:tmpl w:val="E7A67798"/>
    <w:lvl w:ilvl="0">
      <w:start w:val="1"/>
      <w:numFmt w:val="taiwaneseCountingThousand"/>
      <w:suff w:val="nothing"/>
      <w:lvlText w:val="%1、"/>
      <w:lvlJc w:val="left"/>
      <w:pPr>
        <w:ind w:left="3772" w:hanging="22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4505"/>
        </w:tabs>
        <w:ind w:left="4505" w:hanging="480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4985"/>
        </w:tabs>
        <w:ind w:left="4985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5465"/>
        </w:tabs>
        <w:ind w:left="54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5945"/>
        </w:tabs>
        <w:ind w:left="59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425"/>
        </w:tabs>
        <w:ind w:left="64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905"/>
        </w:tabs>
        <w:ind w:left="69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7385"/>
        </w:tabs>
        <w:ind w:left="73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865"/>
        </w:tabs>
        <w:ind w:left="7865" w:hanging="480"/>
      </w:pPr>
      <w:rPr>
        <w:rFonts w:hint="eastAsia"/>
      </w:rPr>
    </w:lvl>
  </w:abstractNum>
  <w:abstractNum w:abstractNumId="33" w15:restartNumberingAfterBreak="0">
    <w:nsid w:val="6B875F7E"/>
    <w:multiLevelType w:val="hybridMultilevel"/>
    <w:tmpl w:val="C77C8F94"/>
    <w:lvl w:ilvl="0" w:tplc="36444C82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D0276C"/>
    <w:multiLevelType w:val="hybridMultilevel"/>
    <w:tmpl w:val="5E1CB4CA"/>
    <w:lvl w:ilvl="0" w:tplc="368878E4">
      <w:start w:val="1"/>
      <w:numFmt w:val="decimal"/>
      <w:lvlText w:val="%1、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5" w15:restartNumberingAfterBreak="0">
    <w:nsid w:val="6D4A094C"/>
    <w:multiLevelType w:val="hybridMultilevel"/>
    <w:tmpl w:val="B002BA5E"/>
    <w:lvl w:ilvl="0" w:tplc="C362354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E921F4D"/>
    <w:multiLevelType w:val="hybridMultilevel"/>
    <w:tmpl w:val="4678E33E"/>
    <w:lvl w:ilvl="0" w:tplc="5D888E08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289" w:hanging="480"/>
      </w:pPr>
    </w:lvl>
    <w:lvl w:ilvl="2" w:tplc="0409001B" w:tentative="1">
      <w:start w:val="1"/>
      <w:numFmt w:val="lowerRoman"/>
      <w:lvlText w:val="%3."/>
      <w:lvlJc w:val="right"/>
      <w:pPr>
        <w:ind w:left="-1809" w:hanging="480"/>
      </w:pPr>
    </w:lvl>
    <w:lvl w:ilvl="3" w:tplc="0409000F" w:tentative="1">
      <w:start w:val="1"/>
      <w:numFmt w:val="decimal"/>
      <w:lvlText w:val="%4."/>
      <w:lvlJc w:val="left"/>
      <w:pPr>
        <w:ind w:left="-13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849" w:hanging="480"/>
      </w:pPr>
    </w:lvl>
    <w:lvl w:ilvl="5" w:tplc="0409001B" w:tentative="1">
      <w:start w:val="1"/>
      <w:numFmt w:val="lowerRoman"/>
      <w:lvlText w:val="%6."/>
      <w:lvlJc w:val="right"/>
      <w:pPr>
        <w:ind w:left="-369" w:hanging="480"/>
      </w:pPr>
    </w:lvl>
    <w:lvl w:ilvl="6" w:tplc="0409000F" w:tentative="1">
      <w:start w:val="1"/>
      <w:numFmt w:val="decimal"/>
      <w:lvlText w:val="%7."/>
      <w:lvlJc w:val="left"/>
      <w:pPr>
        <w:ind w:left="1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" w:hanging="480"/>
      </w:pPr>
    </w:lvl>
    <w:lvl w:ilvl="8" w:tplc="0409001B" w:tentative="1">
      <w:start w:val="1"/>
      <w:numFmt w:val="lowerRoman"/>
      <w:lvlText w:val="%9."/>
      <w:lvlJc w:val="right"/>
      <w:pPr>
        <w:ind w:left="1071" w:hanging="480"/>
      </w:pPr>
    </w:lvl>
  </w:abstractNum>
  <w:abstractNum w:abstractNumId="37" w15:restartNumberingAfterBreak="0">
    <w:nsid w:val="75B90252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8" w15:restartNumberingAfterBreak="0">
    <w:nsid w:val="77955D62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9" w15:restartNumberingAfterBreak="0">
    <w:nsid w:val="7C0824C9"/>
    <w:multiLevelType w:val="hybridMultilevel"/>
    <w:tmpl w:val="F82070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D015CB6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33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31"/>
  </w:num>
  <w:num w:numId="2">
    <w:abstractNumId w:val="39"/>
  </w:num>
  <w:num w:numId="3">
    <w:abstractNumId w:val="13"/>
  </w:num>
  <w:num w:numId="4">
    <w:abstractNumId w:val="20"/>
  </w:num>
  <w:num w:numId="5">
    <w:abstractNumId w:val="29"/>
  </w:num>
  <w:num w:numId="6">
    <w:abstractNumId w:val="8"/>
  </w:num>
  <w:num w:numId="7">
    <w:abstractNumId w:val="27"/>
  </w:num>
  <w:num w:numId="8">
    <w:abstractNumId w:val="16"/>
  </w:num>
  <w:num w:numId="9">
    <w:abstractNumId w:val="30"/>
  </w:num>
  <w:num w:numId="10">
    <w:abstractNumId w:val="25"/>
  </w:num>
  <w:num w:numId="11">
    <w:abstractNumId w:val="23"/>
  </w:num>
  <w:num w:numId="12">
    <w:abstractNumId w:val="19"/>
  </w:num>
  <w:num w:numId="13">
    <w:abstractNumId w:val="10"/>
  </w:num>
  <w:num w:numId="14">
    <w:abstractNumId w:val="1"/>
  </w:num>
  <w:num w:numId="15">
    <w:abstractNumId w:val="32"/>
  </w:num>
  <w:num w:numId="16">
    <w:abstractNumId w:val="3"/>
  </w:num>
  <w:num w:numId="17">
    <w:abstractNumId w:val="0"/>
  </w:num>
  <w:num w:numId="18">
    <w:abstractNumId w:val="6"/>
  </w:num>
  <w:num w:numId="19">
    <w:abstractNumId w:val="28"/>
  </w:num>
  <w:num w:numId="20">
    <w:abstractNumId w:val="36"/>
  </w:num>
  <w:num w:numId="21">
    <w:abstractNumId w:val="5"/>
  </w:num>
  <w:num w:numId="22">
    <w:abstractNumId w:val="26"/>
  </w:num>
  <w:num w:numId="23">
    <w:abstractNumId w:val="12"/>
  </w:num>
  <w:num w:numId="24">
    <w:abstractNumId w:val="35"/>
  </w:num>
  <w:num w:numId="25">
    <w:abstractNumId w:val="17"/>
  </w:num>
  <w:num w:numId="26">
    <w:abstractNumId w:val="9"/>
  </w:num>
  <w:num w:numId="27">
    <w:abstractNumId w:val="33"/>
  </w:num>
  <w:num w:numId="28">
    <w:abstractNumId w:val="7"/>
  </w:num>
  <w:num w:numId="29">
    <w:abstractNumId w:val="21"/>
  </w:num>
  <w:num w:numId="30">
    <w:abstractNumId w:val="40"/>
  </w:num>
  <w:num w:numId="31">
    <w:abstractNumId w:val="38"/>
  </w:num>
  <w:num w:numId="32">
    <w:abstractNumId w:val="34"/>
  </w:num>
  <w:num w:numId="33">
    <w:abstractNumId w:val="24"/>
  </w:num>
  <w:num w:numId="34">
    <w:abstractNumId w:val="11"/>
  </w:num>
  <w:num w:numId="35">
    <w:abstractNumId w:val="37"/>
  </w:num>
  <w:num w:numId="36">
    <w:abstractNumId w:val="14"/>
  </w:num>
  <w:num w:numId="37">
    <w:abstractNumId w:val="4"/>
  </w:num>
  <w:num w:numId="38">
    <w:abstractNumId w:val="22"/>
  </w:num>
  <w:num w:numId="39">
    <w:abstractNumId w:val="15"/>
  </w:num>
  <w:num w:numId="40">
    <w:abstractNumId w:val="2"/>
  </w:num>
  <w:num w:numId="41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0C"/>
    <w:rsid w:val="00005E4F"/>
    <w:rsid w:val="0001285C"/>
    <w:rsid w:val="000419B9"/>
    <w:rsid w:val="00047CA9"/>
    <w:rsid w:val="00075A0C"/>
    <w:rsid w:val="00081587"/>
    <w:rsid w:val="00087284"/>
    <w:rsid w:val="000E0DAB"/>
    <w:rsid w:val="000F1454"/>
    <w:rsid w:val="000F25A9"/>
    <w:rsid w:val="000F2E16"/>
    <w:rsid w:val="00186B6A"/>
    <w:rsid w:val="001B5999"/>
    <w:rsid w:val="001F357F"/>
    <w:rsid w:val="0021610C"/>
    <w:rsid w:val="00216D7F"/>
    <w:rsid w:val="002B0213"/>
    <w:rsid w:val="002C0D7B"/>
    <w:rsid w:val="002D77C6"/>
    <w:rsid w:val="002E69E8"/>
    <w:rsid w:val="003424FE"/>
    <w:rsid w:val="00342930"/>
    <w:rsid w:val="0037545F"/>
    <w:rsid w:val="003A1CB4"/>
    <w:rsid w:val="003C0C8D"/>
    <w:rsid w:val="003D3E20"/>
    <w:rsid w:val="004013B1"/>
    <w:rsid w:val="00432F5B"/>
    <w:rsid w:val="0048376E"/>
    <w:rsid w:val="0049604F"/>
    <w:rsid w:val="004E0FFD"/>
    <w:rsid w:val="004F0CAC"/>
    <w:rsid w:val="004F7E62"/>
    <w:rsid w:val="005237E8"/>
    <w:rsid w:val="00541845"/>
    <w:rsid w:val="005A537B"/>
    <w:rsid w:val="005A6812"/>
    <w:rsid w:val="005C5E0B"/>
    <w:rsid w:val="005E2CE5"/>
    <w:rsid w:val="00610E23"/>
    <w:rsid w:val="0064313F"/>
    <w:rsid w:val="00645297"/>
    <w:rsid w:val="0065213B"/>
    <w:rsid w:val="00654F95"/>
    <w:rsid w:val="00695E24"/>
    <w:rsid w:val="006B2138"/>
    <w:rsid w:val="006B7D05"/>
    <w:rsid w:val="006D1874"/>
    <w:rsid w:val="006D7A39"/>
    <w:rsid w:val="0078129A"/>
    <w:rsid w:val="007932C0"/>
    <w:rsid w:val="007B0B0C"/>
    <w:rsid w:val="007B62E6"/>
    <w:rsid w:val="007C1CE7"/>
    <w:rsid w:val="00832B9F"/>
    <w:rsid w:val="00834D1A"/>
    <w:rsid w:val="008866B2"/>
    <w:rsid w:val="00887497"/>
    <w:rsid w:val="00922201"/>
    <w:rsid w:val="00927604"/>
    <w:rsid w:val="00945268"/>
    <w:rsid w:val="009764E6"/>
    <w:rsid w:val="009C5E21"/>
    <w:rsid w:val="009E10F0"/>
    <w:rsid w:val="009F167D"/>
    <w:rsid w:val="00A26B90"/>
    <w:rsid w:val="00A514CB"/>
    <w:rsid w:val="00A5415A"/>
    <w:rsid w:val="00A544D7"/>
    <w:rsid w:val="00A8781D"/>
    <w:rsid w:val="00AB60E5"/>
    <w:rsid w:val="00AB7F92"/>
    <w:rsid w:val="00AE2300"/>
    <w:rsid w:val="00AF76A2"/>
    <w:rsid w:val="00B23F54"/>
    <w:rsid w:val="00B26366"/>
    <w:rsid w:val="00B43D61"/>
    <w:rsid w:val="00B5627C"/>
    <w:rsid w:val="00B83018"/>
    <w:rsid w:val="00BE1637"/>
    <w:rsid w:val="00C04A5F"/>
    <w:rsid w:val="00C07118"/>
    <w:rsid w:val="00C129AB"/>
    <w:rsid w:val="00C35A79"/>
    <w:rsid w:val="00C503C7"/>
    <w:rsid w:val="00C87E5E"/>
    <w:rsid w:val="00CB7D95"/>
    <w:rsid w:val="00CC4502"/>
    <w:rsid w:val="00CD100B"/>
    <w:rsid w:val="00D10D52"/>
    <w:rsid w:val="00D155D3"/>
    <w:rsid w:val="00D17BB0"/>
    <w:rsid w:val="00D206AE"/>
    <w:rsid w:val="00D363FA"/>
    <w:rsid w:val="00D43267"/>
    <w:rsid w:val="00D6261F"/>
    <w:rsid w:val="00D97482"/>
    <w:rsid w:val="00DA6D8D"/>
    <w:rsid w:val="00DD2995"/>
    <w:rsid w:val="00DE0C8E"/>
    <w:rsid w:val="00E37BD4"/>
    <w:rsid w:val="00E51BF3"/>
    <w:rsid w:val="00E52579"/>
    <w:rsid w:val="00E632E0"/>
    <w:rsid w:val="00E8424A"/>
    <w:rsid w:val="00EB0404"/>
    <w:rsid w:val="00EE61B7"/>
    <w:rsid w:val="00F04935"/>
    <w:rsid w:val="00F12636"/>
    <w:rsid w:val="00F30AB4"/>
    <w:rsid w:val="00F85601"/>
    <w:rsid w:val="00FA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4BBE8"/>
  <w15:docId w15:val="{79C2FF1A-2206-4EC0-9949-86837F20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7E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7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7E62"/>
    <w:rPr>
      <w:sz w:val="20"/>
      <w:szCs w:val="20"/>
    </w:rPr>
  </w:style>
  <w:style w:type="table" w:styleId="a7">
    <w:name w:val="Table Grid"/>
    <w:basedOn w:val="a1"/>
    <w:rsid w:val="004F7E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semiHidden/>
    <w:rsid w:val="007C1CE7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customStyle="1" w:styleId="30">
    <w:name w:val="本文縮排 3 字元"/>
    <w:basedOn w:val="a0"/>
    <w:link w:val="3"/>
    <w:semiHidden/>
    <w:rsid w:val="007C1CE7"/>
    <w:rPr>
      <w:rFonts w:ascii="新細明體" w:eastAsia="新細明體" w:hAnsi="Times New Roman" w:cs="Times New Roman"/>
      <w:kern w:val="0"/>
      <w:szCs w:val="24"/>
    </w:rPr>
  </w:style>
  <w:style w:type="paragraph" w:styleId="2">
    <w:name w:val="Body Text Indent 2"/>
    <w:basedOn w:val="a"/>
    <w:link w:val="20"/>
    <w:semiHidden/>
    <w:rsid w:val="007C1CE7"/>
    <w:pPr>
      <w:widowControl/>
      <w:ind w:leftChars="200" w:left="200" w:hangingChars="400" w:hanging="960"/>
    </w:pPr>
    <w:rPr>
      <w:rFonts w:eastAsia="標楷體"/>
      <w:kern w:val="0"/>
    </w:rPr>
  </w:style>
  <w:style w:type="character" w:customStyle="1" w:styleId="20">
    <w:name w:val="本文縮排 2 字元"/>
    <w:basedOn w:val="a0"/>
    <w:link w:val="2"/>
    <w:semiHidden/>
    <w:rsid w:val="007C1CE7"/>
    <w:rPr>
      <w:rFonts w:ascii="Times New Roman" w:eastAsia="標楷體" w:hAnsi="Times New Roman" w:cs="Times New Roman"/>
      <w:kern w:val="0"/>
      <w:szCs w:val="24"/>
    </w:rPr>
  </w:style>
  <w:style w:type="paragraph" w:styleId="21">
    <w:name w:val="Body Text 2"/>
    <w:basedOn w:val="a"/>
    <w:link w:val="22"/>
    <w:semiHidden/>
    <w:rsid w:val="007C1CE7"/>
    <w:pPr>
      <w:widowControl/>
      <w:snapToGrid w:val="0"/>
    </w:pPr>
    <w:rPr>
      <w:rFonts w:hAnsi="標楷體"/>
      <w:kern w:val="0"/>
      <w:sz w:val="32"/>
    </w:rPr>
  </w:style>
  <w:style w:type="character" w:customStyle="1" w:styleId="22">
    <w:name w:val="本文 2 字元"/>
    <w:basedOn w:val="a0"/>
    <w:link w:val="21"/>
    <w:semiHidden/>
    <w:rsid w:val="007C1CE7"/>
    <w:rPr>
      <w:rFonts w:ascii="Times New Roman" w:eastAsia="新細明體" w:hAnsi="標楷體" w:cs="Times New Roman"/>
      <w:kern w:val="0"/>
      <w:sz w:val="32"/>
      <w:szCs w:val="24"/>
    </w:rPr>
  </w:style>
  <w:style w:type="paragraph" w:styleId="a8">
    <w:name w:val="Body Text Indent"/>
    <w:basedOn w:val="a"/>
    <w:link w:val="a9"/>
    <w:semiHidden/>
    <w:rsid w:val="007C1CE7"/>
    <w:pPr>
      <w:widowControl/>
      <w:tabs>
        <w:tab w:val="left" w:pos="364"/>
      </w:tabs>
      <w:snapToGrid w:val="0"/>
      <w:ind w:leftChars="234" w:left="1472" w:hangingChars="325" w:hanging="910"/>
      <w:jc w:val="both"/>
    </w:pPr>
    <w:rPr>
      <w:rFonts w:ascii="標楷體" w:eastAsia="標楷體" w:hAnsi="標楷體"/>
      <w:kern w:val="0"/>
      <w:sz w:val="28"/>
    </w:rPr>
  </w:style>
  <w:style w:type="character" w:customStyle="1" w:styleId="a9">
    <w:name w:val="本文縮排 字元"/>
    <w:basedOn w:val="a0"/>
    <w:link w:val="a8"/>
    <w:semiHidden/>
    <w:rsid w:val="007C1CE7"/>
    <w:rPr>
      <w:rFonts w:ascii="標楷體" w:eastAsia="標楷體" w:hAnsi="標楷體" w:cs="Times New Roman"/>
      <w:kern w:val="0"/>
      <w:sz w:val="28"/>
      <w:szCs w:val="24"/>
    </w:rPr>
  </w:style>
  <w:style w:type="character" w:styleId="aa">
    <w:name w:val="page number"/>
    <w:basedOn w:val="a0"/>
    <w:rsid w:val="007C1CE7"/>
  </w:style>
  <w:style w:type="paragraph" w:customStyle="1" w:styleId="1">
    <w:name w:val="條1"/>
    <w:basedOn w:val="a"/>
    <w:next w:val="a"/>
    <w:rsid w:val="007C1CE7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b">
    <w:name w:val="款"/>
    <w:basedOn w:val="a"/>
    <w:rsid w:val="007C1CE7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c">
    <w:name w:val="項"/>
    <w:basedOn w:val="a"/>
    <w:next w:val="a"/>
    <w:rsid w:val="007C1CE7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/>
      <w:sz w:val="21"/>
    </w:rPr>
  </w:style>
  <w:style w:type="paragraph" w:styleId="HTML">
    <w:name w:val="HTML Preformatted"/>
    <w:basedOn w:val="a"/>
    <w:link w:val="HTML0"/>
    <w:semiHidden/>
    <w:rsid w:val="007C1C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character" w:customStyle="1" w:styleId="HTML0">
    <w:name w:val="HTML 預設格式 字元"/>
    <w:basedOn w:val="a0"/>
    <w:link w:val="HTML"/>
    <w:semiHidden/>
    <w:rsid w:val="007C1CE7"/>
    <w:rPr>
      <w:rFonts w:ascii="Arial Unicode MS" w:eastAsia="Arial Unicode MS" w:hAnsi="Arial Unicode MS" w:cs="Times New Roman"/>
      <w:kern w:val="0"/>
      <w:sz w:val="20"/>
      <w:szCs w:val="24"/>
    </w:rPr>
  </w:style>
  <w:style w:type="paragraph" w:styleId="ad">
    <w:name w:val="Salutation"/>
    <w:basedOn w:val="a"/>
    <w:next w:val="a"/>
    <w:link w:val="ae"/>
    <w:semiHidden/>
    <w:rsid w:val="007C1CE7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</w:rPr>
  </w:style>
  <w:style w:type="character" w:customStyle="1" w:styleId="ae">
    <w:name w:val="問候 字元"/>
    <w:basedOn w:val="a0"/>
    <w:link w:val="ad"/>
    <w:semiHidden/>
    <w:rsid w:val="007C1CE7"/>
    <w:rPr>
      <w:rFonts w:ascii="新細明體" w:eastAsia="新細明體" w:hAnsi="新細明體" w:cs="Times New Roman"/>
      <w:kern w:val="0"/>
      <w:szCs w:val="24"/>
    </w:rPr>
  </w:style>
  <w:style w:type="paragraph" w:customStyle="1" w:styleId="af">
    <w:name w:val="條文內文"/>
    <w:basedOn w:val="a"/>
    <w:next w:val="a"/>
    <w:rsid w:val="007C1CE7"/>
    <w:pPr>
      <w:kinsoku w:val="0"/>
      <w:overflowPunct w:val="0"/>
      <w:autoSpaceDE w:val="0"/>
      <w:autoSpaceDN w:val="0"/>
      <w:ind w:left="500" w:firstLine="200"/>
      <w:jc w:val="both"/>
      <w:textAlignment w:val="center"/>
    </w:pPr>
    <w:rPr>
      <w:rFonts w:ascii="華康細明體" w:eastAsia="華康細明體"/>
      <w:sz w:val="21"/>
    </w:rPr>
  </w:style>
  <w:style w:type="paragraph" w:styleId="Web">
    <w:name w:val="Normal (Web)"/>
    <w:basedOn w:val="a"/>
    <w:uiPriority w:val="99"/>
    <w:rsid w:val="007C1CE7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0">
    <w:name w:val="Body Text"/>
    <w:basedOn w:val="a"/>
    <w:link w:val="af1"/>
    <w:semiHidden/>
    <w:rsid w:val="007C1CE7"/>
    <w:rPr>
      <w:sz w:val="20"/>
    </w:rPr>
  </w:style>
  <w:style w:type="character" w:customStyle="1" w:styleId="af1">
    <w:name w:val="本文 字元"/>
    <w:basedOn w:val="a0"/>
    <w:link w:val="af0"/>
    <w:semiHidden/>
    <w:rsid w:val="007C1CE7"/>
    <w:rPr>
      <w:rFonts w:ascii="Times New Roman" w:eastAsia="新細明體" w:hAnsi="Times New Roman" w:cs="Times New Roman"/>
      <w:sz w:val="20"/>
      <w:szCs w:val="24"/>
    </w:rPr>
  </w:style>
  <w:style w:type="paragraph" w:styleId="af2">
    <w:name w:val="Plain Text"/>
    <w:basedOn w:val="a"/>
    <w:link w:val="af3"/>
    <w:semiHidden/>
    <w:rsid w:val="007C1CE7"/>
    <w:rPr>
      <w:rFonts w:ascii="細明體" w:eastAsia="細明體" w:hAnsi="Courier New" w:hint="eastAsia"/>
      <w:szCs w:val="20"/>
    </w:rPr>
  </w:style>
  <w:style w:type="character" w:customStyle="1" w:styleId="af3">
    <w:name w:val="純文字 字元"/>
    <w:basedOn w:val="a0"/>
    <w:link w:val="af2"/>
    <w:semiHidden/>
    <w:rsid w:val="007C1CE7"/>
    <w:rPr>
      <w:rFonts w:ascii="細明體" w:eastAsia="細明體" w:hAnsi="Courier New" w:cs="Times New Roman"/>
      <w:szCs w:val="20"/>
    </w:rPr>
  </w:style>
  <w:style w:type="paragraph" w:styleId="af4">
    <w:name w:val="List Paragraph"/>
    <w:basedOn w:val="a"/>
    <w:uiPriority w:val="34"/>
    <w:qFormat/>
    <w:rsid w:val="007C1CE7"/>
    <w:pPr>
      <w:ind w:leftChars="200" w:left="480"/>
    </w:pPr>
    <w:rPr>
      <w:rFonts w:ascii="Calibri" w:hAnsi="Calibri"/>
      <w:szCs w:val="22"/>
    </w:rPr>
  </w:style>
  <w:style w:type="character" w:styleId="af5">
    <w:name w:val="annotation reference"/>
    <w:semiHidden/>
    <w:rsid w:val="007C1CE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C1CE7"/>
  </w:style>
  <w:style w:type="character" w:customStyle="1" w:styleId="af7">
    <w:name w:val="註解文字 字元"/>
    <w:basedOn w:val="a0"/>
    <w:link w:val="af6"/>
    <w:uiPriority w:val="99"/>
    <w:semiHidden/>
    <w:rsid w:val="007C1CE7"/>
    <w:rPr>
      <w:rFonts w:ascii="Times New Roman" w:eastAsia="新細明體" w:hAnsi="Times New Roman" w:cs="Times New Roman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C1CE7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7C1CE7"/>
    <w:rPr>
      <w:rFonts w:ascii="Times New Roman" w:eastAsia="新細明體" w:hAnsi="Times New Roman" w:cs="Times New Roman"/>
      <w:b/>
      <w:bCs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7C1CE7"/>
    <w:rPr>
      <w:rFonts w:ascii="Cambria" w:hAnsi="Cambria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7C1CE7"/>
    <w:rPr>
      <w:rFonts w:ascii="Cambria" w:eastAsia="新細明體" w:hAnsi="Cambria" w:cs="Times New Roman"/>
      <w:sz w:val="18"/>
      <w:szCs w:val="18"/>
    </w:rPr>
  </w:style>
  <w:style w:type="character" w:styleId="afc">
    <w:name w:val="Hyperlink"/>
    <w:rsid w:val="007C1CE7"/>
    <w:rPr>
      <w:color w:val="0000FF"/>
      <w:u w:val="single"/>
    </w:rPr>
  </w:style>
  <w:style w:type="paragraph" w:customStyle="1" w:styleId="10">
    <w:name w:val="清單段落1"/>
    <w:basedOn w:val="a"/>
    <w:rsid w:val="007C1CE7"/>
    <w:pPr>
      <w:ind w:leftChars="200" w:left="480"/>
    </w:pPr>
    <w:rPr>
      <w:rFonts w:ascii="Calibri" w:hAnsi="Calibri"/>
      <w:szCs w:val="22"/>
    </w:rPr>
  </w:style>
  <w:style w:type="character" w:styleId="afd">
    <w:name w:val="Strong"/>
    <w:qFormat/>
    <w:rsid w:val="007C1CE7"/>
    <w:rPr>
      <w:b/>
      <w:bCs/>
    </w:rPr>
  </w:style>
  <w:style w:type="paragraph" w:customStyle="1" w:styleId="Default">
    <w:name w:val="Default"/>
    <w:rsid w:val="00D206A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grame">
    <w:name w:val="grame"/>
    <w:rsid w:val="00A8781D"/>
  </w:style>
  <w:style w:type="paragraph" w:styleId="afe">
    <w:name w:val="No Spacing"/>
    <w:uiPriority w:val="1"/>
    <w:qFormat/>
    <w:rsid w:val="000419B9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62CE0-6E16-4FEE-9EF3-F74F3A52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2017-07-04T01:34:00Z</cp:lastPrinted>
  <dcterms:created xsi:type="dcterms:W3CDTF">2021-09-03T09:16:00Z</dcterms:created>
  <dcterms:modified xsi:type="dcterms:W3CDTF">2021-09-03T09:16:00Z</dcterms:modified>
</cp:coreProperties>
</file>